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1B6C2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30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325181"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5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325181"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325181"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40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B6C24" w:rsidRPr="001B6C24" w:rsidRDefault="001B6C24" w:rsidP="001B6C24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US"/>
        </w:rPr>
      </w:pPr>
      <w:r w:rsidRPr="001B6C24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1B6C24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1B6C24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Актуализиране на „Годишна програма за управление и разпореждане с имоти, общинска собственост в Община Свищов през 2021 година”</w:t>
      </w:r>
    </w:p>
    <w:p w:rsidR="001B6C24" w:rsidRPr="001B6C24" w:rsidRDefault="001B6C24" w:rsidP="001B6C24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B6C24" w:rsidRPr="001B6C24" w:rsidRDefault="001B6C24" w:rsidP="001B6C24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B6C24" w:rsidRPr="001B6C24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12 от Закона за местното самоуправление и местната администрация (ЗМСМА), чл. 8, ал. 9 от Закона за общинската собственост (ЗОС),    чл. 4а, ал. 2 и ал. 3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08-00-1726/11.</w:t>
      </w:r>
      <w:proofErr w:type="spellStart"/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11</w:t>
      </w:r>
      <w:proofErr w:type="spellEnd"/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.2021 г. от дирекция „Управление на собствеността и стопански дейности“ и </w:t>
      </w:r>
      <w:r w:rsidRPr="001B6C24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1B6C2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1B6C24">
        <w:rPr>
          <w:rFonts w:ascii="Times New Roman" w:eastAsia="Times New Roman" w:hAnsi="Times New Roman"/>
          <w:sz w:val="28"/>
          <w:szCs w:val="28"/>
        </w:rPr>
        <w:t>№ 114</w:t>
      </w:r>
      <w:r w:rsidRPr="001B6C24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1B6C24">
        <w:rPr>
          <w:rFonts w:ascii="Times New Roman" w:eastAsia="Times New Roman" w:hAnsi="Times New Roman"/>
          <w:sz w:val="28"/>
          <w:szCs w:val="28"/>
        </w:rPr>
        <w:t>/11.</w:t>
      </w:r>
      <w:proofErr w:type="spellStart"/>
      <w:r w:rsidRPr="001B6C24">
        <w:rPr>
          <w:rFonts w:ascii="Times New Roman" w:eastAsia="Times New Roman" w:hAnsi="Times New Roman"/>
          <w:sz w:val="28"/>
          <w:szCs w:val="28"/>
        </w:rPr>
        <w:t>11</w:t>
      </w:r>
      <w:proofErr w:type="spellEnd"/>
      <w:r w:rsidRPr="001B6C24">
        <w:rPr>
          <w:rFonts w:ascii="Times New Roman" w:eastAsia="Times New Roman" w:hAnsi="Times New Roman"/>
          <w:sz w:val="28"/>
          <w:szCs w:val="28"/>
        </w:rPr>
        <w:t>.2021 г. от д-р Генчо Генчев – Кмет на община Свищов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1B6C24" w:rsidRPr="001B6C24" w:rsidRDefault="001B6C24" w:rsidP="001B6C24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B6C24" w:rsidRPr="001B6C24" w:rsidRDefault="001B6C24" w:rsidP="001B6C24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1B6C24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1B6C24" w:rsidRPr="001B6C24" w:rsidRDefault="001B6C24" w:rsidP="001B6C24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B6C24" w:rsidRPr="001B6C24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B6C24">
        <w:rPr>
          <w:rFonts w:ascii="Times New Roman" w:eastAsia="Times New Roman" w:hAnsi="Times New Roman"/>
          <w:b/>
          <w:sz w:val="28"/>
          <w:szCs w:val="28"/>
          <w:lang w:eastAsia="bg-BG"/>
        </w:rPr>
        <w:t>І.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 Дава съгласие да се актуализира „Годишна програма за управление и разпореждане с имоти, общинска собственост в Община Свищов през 20</w:t>
      </w:r>
      <w:r w:rsidRPr="001B6C24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1 година”</w:t>
      </w:r>
      <w:r w:rsidRPr="001B6C2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(приета с Решение № 394/25.02.20</w:t>
      </w:r>
      <w:r w:rsidRPr="001B6C24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1 г., Протокол № 2</w:t>
      </w:r>
      <w:r w:rsidRPr="001B6C24">
        <w:rPr>
          <w:rFonts w:ascii="Times New Roman" w:eastAsia="Times New Roman" w:hAnsi="Times New Roman"/>
          <w:sz w:val="28"/>
          <w:szCs w:val="28"/>
          <w:lang w:val="en-US" w:eastAsia="bg-BG"/>
        </w:rPr>
        <w:t>5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 на Общински съвет – Свищов), както следва:</w:t>
      </w:r>
    </w:p>
    <w:p w:rsidR="001B6C24" w:rsidRPr="001B6C24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B6C24" w:rsidRPr="001B6C24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1. Допълва </w:t>
      </w:r>
      <w:r w:rsidRPr="001B6C24">
        <w:rPr>
          <w:rFonts w:ascii="Times New Roman" w:eastAsia="Times New Roman" w:hAnsi="Times New Roman"/>
          <w:b/>
          <w:sz w:val="28"/>
          <w:szCs w:val="28"/>
          <w:lang w:eastAsia="bg-BG"/>
        </w:rPr>
        <w:t>РАЗДЕЛ ІІІ.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 „</w:t>
      </w:r>
      <w:r w:rsidRPr="001B6C24">
        <w:rPr>
          <w:rFonts w:ascii="Times New Roman" w:eastAsia="Times New Roman" w:hAnsi="Times New Roman"/>
          <w:b/>
          <w:sz w:val="28"/>
          <w:szCs w:val="28"/>
          <w:lang w:eastAsia="bg-BG"/>
        </w:rPr>
        <w:t>ОПИСАНИЕ НА ИМОТИТЕ, КОИТО ОБЩИНАТА ИМА НАМЕРЕНИЕ ДА ПРЕДЛОЖИ ЗА ПРОДАЖБА, ПРЕДОСТАВЯНЕ ПОД НАЕМ ИЛИ УЧРЕДЯВАНЕ НА ОГРАНИЧЕНИ ВЕЩНИ ПРАВА И ДАРЕНИЕ“:</w:t>
      </w:r>
    </w:p>
    <w:p w:rsidR="001B6C24" w:rsidRPr="001B6C24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А.</w:t>
      </w:r>
      <w:r w:rsidRPr="001B6C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Имоти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които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Община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Свищов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има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намерение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да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предложи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за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продажба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</w:rPr>
        <w:t>, с нови обекти:</w:t>
      </w:r>
    </w:p>
    <w:p w:rsidR="001B6C24" w:rsidRPr="001B6C24" w:rsidRDefault="001B6C24" w:rsidP="001B6C24">
      <w:pPr>
        <w:spacing w:after="0" w:line="240" w:lineRule="auto"/>
        <w:ind w:firstLine="65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7"/>
        <w:gridCol w:w="900"/>
        <w:gridCol w:w="1017"/>
        <w:gridCol w:w="1276"/>
        <w:gridCol w:w="1134"/>
        <w:gridCol w:w="1418"/>
      </w:tblGrid>
      <w:tr w:rsidR="001B6C24" w:rsidRPr="001B6C24" w:rsidTr="00AB372B">
        <w:trPr>
          <w:trHeight w:val="772"/>
          <w:jc w:val="center"/>
        </w:trPr>
        <w:tc>
          <w:tcPr>
            <w:tcW w:w="72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467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ind w:firstLine="652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Списък на имотите</w:t>
            </w:r>
          </w:p>
        </w:tc>
        <w:tc>
          <w:tcPr>
            <w:tcW w:w="90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АОС</w:t>
            </w:r>
          </w:p>
        </w:tc>
        <w:tc>
          <w:tcPr>
            <w:tcW w:w="1017" w:type="dxa"/>
          </w:tcPr>
          <w:p w:rsidR="001B6C24" w:rsidRPr="001B6C24" w:rsidRDefault="001B6C24" w:rsidP="001B6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</w:t>
            </w: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(кв.м.)</w:t>
            </w:r>
          </w:p>
        </w:tc>
        <w:tc>
          <w:tcPr>
            <w:tcW w:w="1276" w:type="dxa"/>
          </w:tcPr>
          <w:p w:rsidR="001B6C24" w:rsidRPr="001B6C24" w:rsidRDefault="001B6C24" w:rsidP="001B6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Единична</w:t>
            </w: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  <w:tc>
          <w:tcPr>
            <w:tcW w:w="1134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418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Крайна</w:t>
            </w: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 w:rsidRPr="001B6C24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прогнозна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B6C24" w:rsidRPr="001B6C24" w:rsidTr="00AB372B">
        <w:trPr>
          <w:trHeight w:val="414"/>
          <w:jc w:val="center"/>
        </w:trPr>
        <w:tc>
          <w:tcPr>
            <w:tcW w:w="72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81.</w:t>
            </w:r>
          </w:p>
        </w:tc>
        <w:tc>
          <w:tcPr>
            <w:tcW w:w="3467" w:type="dxa"/>
          </w:tcPr>
          <w:p w:rsidR="001B6C24" w:rsidRPr="001B6C24" w:rsidRDefault="001B6C24" w:rsidP="001B6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Урегулиран поземлен имот УПИ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отреден за жилищно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строителство,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 адрес ул. “Седма“ № 21, кв. 68 по ПУП на с. Вардим, одобрен със Заповед № 427/1995 г. на А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Ц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Р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собственик на жилищна сграда</w:t>
            </w:r>
          </w:p>
          <w:p w:rsidR="001B6C24" w:rsidRPr="001B6C24" w:rsidRDefault="001B6C24" w:rsidP="001B6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1390</w:t>
            </w:r>
          </w:p>
        </w:tc>
        <w:tc>
          <w:tcPr>
            <w:tcW w:w="1017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1276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6 000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1134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1 238.00</w:t>
            </w:r>
          </w:p>
        </w:tc>
        <w:tc>
          <w:tcPr>
            <w:tcW w:w="1418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7 238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</w:tr>
      <w:tr w:rsidR="001B6C24" w:rsidRPr="001B6C24" w:rsidTr="00AB372B">
        <w:trPr>
          <w:trHeight w:val="9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  82.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4" w:rsidRPr="001B6C24" w:rsidRDefault="001B6C24" w:rsidP="00FB1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65766.702.32, с начин на трайно ползване: Ниско застрояване до 10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m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предназначение на територията: урбанизирана, предишен идентификатор: няма, номер по предходен план: няма,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 адрес: ул. “Седемнадесета“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карта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регистри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, </w:t>
            </w:r>
            <w:bookmarkStart w:id="0" w:name="_Hlk87260162"/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одобрени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със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Заповед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№ РД-18-10/12.02.2009 г. </w:t>
            </w:r>
            <w:proofErr w:type="spellStart"/>
            <w:proofErr w:type="gram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proofErr w:type="gram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Изпълнителен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директор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АГКК.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bookmarkEnd w:id="0"/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Последно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изменение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кадастралната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карта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кадастралните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регистри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засягащо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поземления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имот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няма данни за изменение, при граници: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65766.7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1,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65766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65766.7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65766.7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9712, на Х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Р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gramStart"/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proofErr w:type="gramEnd"/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собственик на сграда.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4 900.00</w:t>
            </w:r>
          </w:p>
        </w:tc>
      </w:tr>
      <w:tr w:rsidR="001B6C24" w:rsidRPr="001B6C24" w:rsidTr="00AB372B">
        <w:trPr>
          <w:trHeight w:val="772"/>
          <w:jc w:val="center"/>
        </w:trPr>
        <w:tc>
          <w:tcPr>
            <w:tcW w:w="72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83.</w:t>
            </w:r>
          </w:p>
        </w:tc>
        <w:tc>
          <w:tcPr>
            <w:tcW w:w="3467" w:type="dxa"/>
          </w:tcPr>
          <w:p w:rsidR="001B6C24" w:rsidRPr="001B6C24" w:rsidRDefault="001B6C24" w:rsidP="001B6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65766.312.136,  с начин на трайно ползване: Друг вид трайно насаждение, категория на земята при неполивни условия: 6 (шеста), предназначение на територията: Земеделска, предишен идентификатор: няма, номер по предходен план: 003086, местност “Стъклен 1“. Последно изменение на кадастралната карта и кадастрални регистри, засягащо поземления имот е от 01.10.2020 г., при граници: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65766.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140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65766.31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65766.311.1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137, 65766.312.135, 65766.312.43. </w:t>
            </w:r>
          </w:p>
        </w:tc>
        <w:tc>
          <w:tcPr>
            <w:tcW w:w="90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9150</w:t>
            </w:r>
          </w:p>
        </w:tc>
        <w:tc>
          <w:tcPr>
            <w:tcW w:w="1017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1058</w:t>
            </w:r>
          </w:p>
        </w:tc>
        <w:tc>
          <w:tcPr>
            <w:tcW w:w="1276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1 058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1134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1 058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</w:tr>
      <w:tr w:rsidR="001B6C24" w:rsidRPr="001B6C24" w:rsidTr="00AB372B">
        <w:trPr>
          <w:trHeight w:val="772"/>
          <w:jc w:val="center"/>
        </w:trPr>
        <w:tc>
          <w:tcPr>
            <w:tcW w:w="72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84.</w:t>
            </w:r>
          </w:p>
        </w:tc>
        <w:tc>
          <w:tcPr>
            <w:tcW w:w="3467" w:type="dxa"/>
          </w:tcPr>
          <w:p w:rsidR="001B6C24" w:rsidRPr="001B6C24" w:rsidRDefault="001B6C24" w:rsidP="001B6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Поземлен имот с идентификатор 65766.311.2, с начин на трайно ползване: Друг вид трайно насаждение, трайно предназначение на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територията: земеделска, категория при неполивни условия на земята: 6, предишен идентификатор: няма, номер по предходен план: 311002,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местност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“Стъклен“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карта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регистри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гр. Свищов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одобрени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със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Заповед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№ РД-18-10/12.02.2009 г. </w:t>
            </w:r>
            <w:proofErr w:type="spellStart"/>
            <w:proofErr w:type="gram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proofErr w:type="gram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Изпълнителен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директор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АГКК.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Последно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изменение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кадастралната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карта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кадастралните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регистри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засягащо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поземления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имот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 от 07.10.2021 г, при граници: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65766.3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65766.3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65766.3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 65766.3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0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9152</w:t>
            </w:r>
          </w:p>
        </w:tc>
        <w:tc>
          <w:tcPr>
            <w:tcW w:w="1017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719</w:t>
            </w:r>
          </w:p>
        </w:tc>
        <w:tc>
          <w:tcPr>
            <w:tcW w:w="1276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1 862.00</w:t>
            </w:r>
          </w:p>
        </w:tc>
        <w:tc>
          <w:tcPr>
            <w:tcW w:w="1134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1 862.00</w:t>
            </w:r>
          </w:p>
        </w:tc>
      </w:tr>
    </w:tbl>
    <w:p w:rsidR="001B6C24" w:rsidRPr="001B6C24" w:rsidRDefault="001B6C24" w:rsidP="001B6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6C24" w:rsidRPr="001B6C24" w:rsidRDefault="001B6C24" w:rsidP="001B6C24">
      <w:pPr>
        <w:spacing w:after="0" w:line="240" w:lineRule="auto"/>
        <w:ind w:firstLine="65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6C24">
        <w:rPr>
          <w:rFonts w:ascii="Times New Roman" w:eastAsia="Times New Roman" w:hAnsi="Times New Roman"/>
          <w:b/>
          <w:sz w:val="24"/>
          <w:szCs w:val="24"/>
        </w:rPr>
        <w:t>В</w:t>
      </w:r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  <w:r w:rsidRPr="001B6C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Имоти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, </w:t>
      </w:r>
      <w:r w:rsidRPr="001B6C24">
        <w:rPr>
          <w:rFonts w:ascii="Times New Roman" w:eastAsia="Times New Roman" w:hAnsi="Times New Roman"/>
          <w:b/>
          <w:sz w:val="24"/>
          <w:szCs w:val="24"/>
        </w:rPr>
        <w:t xml:space="preserve">върху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които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Община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Свищов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има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намерение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>да</w:t>
      </w:r>
      <w:proofErr w:type="spellEnd"/>
      <w:r w:rsidRPr="001B6C2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Pr="001B6C24">
        <w:rPr>
          <w:rFonts w:ascii="Times New Roman" w:eastAsia="Times New Roman" w:hAnsi="Times New Roman"/>
          <w:b/>
          <w:sz w:val="24"/>
          <w:szCs w:val="24"/>
        </w:rPr>
        <w:t>учреди вещни права, с нов обект:</w:t>
      </w:r>
    </w:p>
    <w:tbl>
      <w:tblPr>
        <w:tblW w:w="99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7"/>
        <w:gridCol w:w="900"/>
        <w:gridCol w:w="1017"/>
        <w:gridCol w:w="1276"/>
        <w:gridCol w:w="1134"/>
        <w:gridCol w:w="1418"/>
      </w:tblGrid>
      <w:tr w:rsidR="001B6C24" w:rsidRPr="001B6C24" w:rsidTr="00AB372B">
        <w:trPr>
          <w:trHeight w:val="772"/>
          <w:jc w:val="center"/>
        </w:trPr>
        <w:tc>
          <w:tcPr>
            <w:tcW w:w="72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467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ind w:firstLine="652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Списък на имотите</w:t>
            </w:r>
          </w:p>
        </w:tc>
        <w:tc>
          <w:tcPr>
            <w:tcW w:w="90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АОС</w:t>
            </w:r>
          </w:p>
        </w:tc>
        <w:tc>
          <w:tcPr>
            <w:tcW w:w="1017" w:type="dxa"/>
          </w:tcPr>
          <w:p w:rsidR="001B6C24" w:rsidRPr="001B6C24" w:rsidRDefault="001B6C24" w:rsidP="001B6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</w:t>
            </w: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(кв.м.)</w:t>
            </w:r>
          </w:p>
        </w:tc>
        <w:tc>
          <w:tcPr>
            <w:tcW w:w="1276" w:type="dxa"/>
          </w:tcPr>
          <w:p w:rsidR="001B6C24" w:rsidRPr="001B6C24" w:rsidRDefault="001B6C24" w:rsidP="001B6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Единична</w:t>
            </w: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  <w:tc>
          <w:tcPr>
            <w:tcW w:w="1134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418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Крайна</w:t>
            </w: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 w:rsidRPr="001B6C24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прогнозна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B6C24" w:rsidRPr="001B6C24" w:rsidTr="00AB372B">
        <w:trPr>
          <w:trHeight w:val="414"/>
          <w:jc w:val="center"/>
        </w:trPr>
        <w:tc>
          <w:tcPr>
            <w:tcW w:w="72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5.</w:t>
            </w:r>
          </w:p>
        </w:tc>
        <w:tc>
          <w:tcPr>
            <w:tcW w:w="3467" w:type="dxa"/>
          </w:tcPr>
          <w:p w:rsidR="001B6C24" w:rsidRPr="001B6C24" w:rsidRDefault="001B6C24" w:rsidP="00FB1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37784.93.5, целият с площ 4 464 кв.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м., с трайно предназначение на територията: земеделска, начин на трайно ползване: Гори и храсти в земеделска земя, категория на земята при неполивни условия: 7, стар идентификатор: няма, номер по предходен план: 000397, по кадастралната карта и кадастрални регистри,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с. </w:t>
            </w:r>
            <w:proofErr w:type="spellStart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Козловец</w:t>
            </w:r>
            <w:proofErr w:type="spellEnd"/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ЕКАТТЕ 3778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 одобрени със Заповед № РД-18-514/21.02.2018 г. на Изпълнителен директор на АГКК - учредяване право на ползване за пчелин, за срок от 5 години на П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</w:t>
            </w:r>
            <w:r w:rsidR="00FB18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</w:t>
            </w:r>
            <w:bookmarkStart w:id="1" w:name="_GoBack"/>
            <w:bookmarkEnd w:id="1"/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00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7103</w:t>
            </w:r>
          </w:p>
        </w:tc>
        <w:tc>
          <w:tcPr>
            <w:tcW w:w="1017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1 000</w:t>
            </w:r>
          </w:p>
        </w:tc>
        <w:tc>
          <w:tcPr>
            <w:tcW w:w="1276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 1 година</w:t>
            </w:r>
          </w:p>
        </w:tc>
        <w:tc>
          <w:tcPr>
            <w:tcW w:w="1134" w:type="dxa"/>
          </w:tcPr>
          <w:p w:rsidR="001B6C24" w:rsidRPr="001B6C24" w:rsidRDefault="001B6C24" w:rsidP="001B6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1B6C24" w:rsidRPr="001B6C24" w:rsidRDefault="001B6C24" w:rsidP="001B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B6C2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111</w:t>
            </w:r>
            <w:r w:rsidRPr="001B6C2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</w:tr>
    </w:tbl>
    <w:p w:rsidR="001B6C24" w:rsidRPr="001B6C24" w:rsidRDefault="001B6C24" w:rsidP="001B6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6C24" w:rsidRPr="001B6C24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ІІ. Промените, съгласно Решението по т. </w:t>
      </w:r>
      <w:proofErr w:type="gramStart"/>
      <w:r w:rsidRPr="001B6C24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, да се публикуват в местния печат и на интернет страницата на Общината, както и да се поставят на видно и общодостъпно място в сградата на Общината.</w:t>
      </w:r>
      <w:proofErr w:type="gramEnd"/>
    </w:p>
    <w:p w:rsidR="001B6C24" w:rsidRPr="001B6C24" w:rsidRDefault="001B6C24" w:rsidP="001B6C2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B6C24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1B6C24">
        <w:rPr>
          <w:rFonts w:ascii="Times New Roman" w:eastAsia="Times New Roman" w:hAnsi="Times New Roman"/>
          <w:sz w:val="28"/>
          <w:szCs w:val="28"/>
        </w:rPr>
        <w:t> 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С Докладна записка с рег. индекс № 08-00-1726/11.</w:t>
      </w:r>
      <w:proofErr w:type="spellStart"/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11</w:t>
      </w:r>
      <w:proofErr w:type="spellEnd"/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.2021 г. от дирекция „Управление на собствеността и стопански дейности“ е постъпила информация, че с молба, инвестиционно намерение и заявления (рег. индекс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№ 94-М-373/21.07.2021 г., рег. индекс № 94-З-2137/28.09.2021 г.,  рег. индекс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№ 94-З-2178/01.10.2021 г., рег. индекс № 94-З-2229/06.10.2021 г., рег. индекс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№ 94-З-2494/27.10.2021 г.), e проявен интерес относно закупуване на имоти и учредяване на ограничено вещно право върху имот (частна общинска собственост), които не са включени в „Годишна програма за управление и разпореждане с имоти, общинска собственост в Община Свищов през 2021 година”.</w:t>
      </w:r>
    </w:p>
    <w:p w:rsidR="001B6C24" w:rsidRPr="001B6C24" w:rsidRDefault="001B6C24" w:rsidP="001B6C24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факта, че продажбата на имоти, общинска собственост и учредяване на ограничено вещно право върху имот, общинска собственост ще осигури допълнителни приходи в общинския бюджет, за реализация на горепосочените инвестиционни намерения, е необходимо да се актуализира „Годишна програма за управление и разпореждане с имоти, общинска собственост в Община Свищов през 2021 година”, чрез допълване на РАЗДЕЛ ІІІ. ОПИСАНИЕ НА ИМОТИТЕ, КОИТО ОБЩИНАТА ИМА НАМЕРЕНИЕ ДА ПРЕДЛОЖИ ЗА ПРОДАЖБА, ПРЕДОСТАВЯНЕ ПОД НАЕМ ИЛИ УЧРЕДЯВАНЕ НА ОГРАНИЧЕНИ ВЕЩНИ ПРАВА И ДАРЕНИЕ, точка А. Имоти, които Община Свищов има намерение да предложи за продажба, с нови обекти: под № 81 - (УПИ III, кв. 68, ул. “Седма“ № 21, по плана на с. Вардим, общ. Свищов), под № 82 - (ПИ с идентификатор 65766.702.32,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</w:t>
      </w:r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ул. “Седемнадесета“, по плана на гр. Свищов), под № 83 - (ПИ с идентификатор 65766.312.136, местност “Стъклен 1“, гр. Свищов), под № 84 - (ПИ с идентификатор 65766.311.2, местност “Стъклен“, гр. Свищов) и точка В. Имоти върху които Община Свищов има намерение са учреди вещни права, с нов обект: под № 5 - (ПИ 37784.93.5 по </w:t>
      </w:r>
      <w:proofErr w:type="spellStart"/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>ККиКР</w:t>
      </w:r>
      <w:proofErr w:type="spellEnd"/>
      <w:r w:rsidRPr="001B6C24">
        <w:rPr>
          <w:rFonts w:ascii="Times New Roman" w:eastAsia="Times New Roman" w:hAnsi="Times New Roman"/>
          <w:sz w:val="28"/>
          <w:szCs w:val="28"/>
          <w:lang w:eastAsia="bg-BG"/>
        </w:rPr>
        <w:t xml:space="preserve"> на с. Козловец).</w:t>
      </w:r>
    </w:p>
    <w:p w:rsidR="001B6C24" w:rsidRPr="00CB440D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1350" w:rsidRPr="00CB440D" w:rsidRDefault="003C1350" w:rsidP="00CB440D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CB440D" w:rsidRPr="00CB440D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C1350" w:rsidRPr="00CB440D" w:rsidRDefault="003C1350" w:rsidP="003C13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CB440D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CB440D" w:rsidRPr="00CB440D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CB440D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CB440D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CB440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CB440D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3C1350" w:rsidRPr="00325181" w:rsidRDefault="003C1350" w:rsidP="003C135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C1350" w:rsidRPr="00325181" w:rsidRDefault="003C1350" w:rsidP="003C1350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C1350" w:rsidRPr="00325181" w:rsidRDefault="003C1350" w:rsidP="003C1350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C1350" w:rsidRPr="00325181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3C1350" w:rsidRPr="00325181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863A0D" w:rsidRPr="00325181" w:rsidRDefault="003C1350" w:rsidP="003C1350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863A0D" w:rsidRDefault="00863A0D" w:rsidP="00863A0D"/>
    <w:p w:rsidR="00863A0D" w:rsidRDefault="00863A0D" w:rsidP="00863A0D"/>
    <w:p w:rsidR="00863A0D" w:rsidRDefault="00863A0D" w:rsidP="00863A0D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976"/>
    <w:multiLevelType w:val="hybridMultilevel"/>
    <w:tmpl w:val="022A7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F8D"/>
    <w:multiLevelType w:val="hybridMultilevel"/>
    <w:tmpl w:val="2F02AA6A"/>
    <w:lvl w:ilvl="0" w:tplc="85A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D"/>
    <w:rsid w:val="000D2B04"/>
    <w:rsid w:val="000E221B"/>
    <w:rsid w:val="001B6C24"/>
    <w:rsid w:val="002F0BAB"/>
    <w:rsid w:val="00325181"/>
    <w:rsid w:val="003C1350"/>
    <w:rsid w:val="00657233"/>
    <w:rsid w:val="00863A0D"/>
    <w:rsid w:val="00B579B8"/>
    <w:rsid w:val="00CB440D"/>
    <w:rsid w:val="00DE3205"/>
    <w:rsid w:val="00E70D80"/>
    <w:rsid w:val="00E9383D"/>
    <w:rsid w:val="00F5110E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9</cp:revision>
  <dcterms:created xsi:type="dcterms:W3CDTF">2021-10-27T13:48:00Z</dcterms:created>
  <dcterms:modified xsi:type="dcterms:W3CDTF">2021-11-29T14:32:00Z</dcterms:modified>
</cp:coreProperties>
</file>