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E4292" w:rsidRPr="006D47B1" w:rsidRDefault="001E4292" w:rsidP="001E42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E4292" w:rsidRPr="006D47B1" w:rsidRDefault="001E4292" w:rsidP="001E429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E4292" w:rsidRPr="003034C5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62</w:t>
      </w:r>
      <w:r w:rsidR="006610DE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1E4292" w:rsidRPr="0013684D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E4292" w:rsidRPr="006D47B1" w:rsidRDefault="001E4292" w:rsidP="001E4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6610DE" w:rsidRPr="006610DE" w:rsidRDefault="006610DE" w:rsidP="006610D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6610DE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6610DE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6610D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Одобряване на годишен отчет за изпълнение на концесионните договори през 2020 година</w:t>
      </w:r>
    </w:p>
    <w:p w:rsidR="006610DE" w:rsidRPr="006610DE" w:rsidRDefault="006610DE" w:rsidP="006610D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610DE" w:rsidRPr="006610DE" w:rsidRDefault="006610DE" w:rsidP="006610DE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610DE" w:rsidRPr="006610DE" w:rsidRDefault="006610DE" w:rsidP="006610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610DE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от Закона за местното самоуправление и местната администрация (ЗМСМА), чл. 40, ал. 2, т. 2, във връзка с чл. 132, ал. 2 от Закона за концесиите (ЗК) и </w:t>
      </w:r>
      <w:r w:rsidRPr="006610DE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6610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610DE">
        <w:rPr>
          <w:rFonts w:ascii="Times New Roman" w:eastAsia="Times New Roman" w:hAnsi="Times New Roman"/>
          <w:sz w:val="28"/>
          <w:szCs w:val="28"/>
        </w:rPr>
        <w:t>№ 1107/14.10.2021 г. от д-р Генчо Генчев – Кмет на община Свищов</w:t>
      </w:r>
      <w:r w:rsidRPr="006610DE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610DE" w:rsidRPr="006610DE" w:rsidRDefault="006610DE" w:rsidP="006610DE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610DE" w:rsidRPr="006610DE" w:rsidRDefault="006610DE" w:rsidP="006610DE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610DE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6610DE" w:rsidRPr="006610DE" w:rsidRDefault="006610DE" w:rsidP="006610DE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10DE" w:rsidRPr="006610DE" w:rsidRDefault="006610DE" w:rsidP="006610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610DE">
        <w:rPr>
          <w:rFonts w:ascii="Times New Roman" w:eastAsia="Times New Roman" w:hAnsi="Times New Roman"/>
          <w:sz w:val="28"/>
          <w:szCs w:val="28"/>
          <w:lang w:eastAsia="bg-BG"/>
        </w:rPr>
        <w:t>1. Одобрява годишен отчет за изпълнение на концесионните договори през 2020 година.</w:t>
      </w:r>
    </w:p>
    <w:p w:rsidR="006610DE" w:rsidRPr="006610DE" w:rsidRDefault="006610DE" w:rsidP="0066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0DE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6610D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610DE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до Кмета на община Свищов (№ 08-00-1600/13.10.2021 г.)</w:t>
      </w:r>
      <w:r w:rsidRPr="006610DE">
        <w:rPr>
          <w:rFonts w:ascii="Times New Roman" w:eastAsia="Times New Roman" w:hAnsi="Times New Roman"/>
          <w:color w:val="FF0000"/>
          <w:sz w:val="28"/>
          <w:szCs w:val="28"/>
          <w:lang w:eastAsia="bg-BG"/>
        </w:rPr>
        <w:t xml:space="preserve"> </w:t>
      </w:r>
      <w:r w:rsidRPr="006610DE">
        <w:rPr>
          <w:rFonts w:ascii="Times New Roman" w:eastAsia="Times New Roman" w:hAnsi="Times New Roman"/>
          <w:sz w:val="28"/>
          <w:szCs w:val="28"/>
          <w:lang w:eastAsia="bg-BG"/>
        </w:rPr>
        <w:t xml:space="preserve">от дирекция „Управление на собствеността и стопански дейности“ е сведена информация, че </w:t>
      </w:r>
      <w:r w:rsidRPr="006610DE">
        <w:rPr>
          <w:rFonts w:ascii="Times New Roman" w:hAnsi="Times New Roman"/>
          <w:sz w:val="28"/>
          <w:szCs w:val="28"/>
        </w:rPr>
        <w:t>съгласно Закона за концесиите (ЗК) Кметът на общината извършва мониторинг и контрол на сключените концесионни договори и изготвя и внася за одобрение в общинския съвет годишни отчети относно тяхното изпълнение.</w:t>
      </w:r>
    </w:p>
    <w:p w:rsidR="006610DE" w:rsidRPr="006610DE" w:rsidRDefault="006610DE" w:rsidP="00661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0DE">
        <w:rPr>
          <w:rFonts w:ascii="Times New Roman" w:hAnsi="Times New Roman"/>
          <w:sz w:val="28"/>
          <w:szCs w:val="28"/>
        </w:rPr>
        <w:t xml:space="preserve">В изпълнение на посоченото задължение и във връзка с чл. 132, ал. 2 от ЗК е изготвен отчет за изпълнението на действащия през 2020 г. концесионен договор за предоставяне на общинска концесия на язовир „Банкова воденица-2”, </w:t>
      </w:r>
      <w:proofErr w:type="spellStart"/>
      <w:r w:rsidRPr="006610DE">
        <w:rPr>
          <w:rFonts w:ascii="Times New Roman" w:hAnsi="Times New Roman"/>
          <w:sz w:val="28"/>
          <w:szCs w:val="28"/>
        </w:rPr>
        <w:t>находящ</w:t>
      </w:r>
      <w:proofErr w:type="spellEnd"/>
      <w:r w:rsidRPr="006610DE">
        <w:rPr>
          <w:rFonts w:ascii="Times New Roman" w:hAnsi="Times New Roman"/>
          <w:sz w:val="28"/>
          <w:szCs w:val="28"/>
        </w:rPr>
        <w:t xml:space="preserve"> се в землището на с. Морава, община Свищов. Отчетът е приет от комисията за контрол на концесионните договори и следва да бъде одобрен от Общински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610DE">
        <w:rPr>
          <w:rFonts w:ascii="Times New Roman" w:hAnsi="Times New Roman"/>
          <w:sz w:val="28"/>
          <w:szCs w:val="28"/>
        </w:rPr>
        <w:t>съвет – Свищов.</w:t>
      </w:r>
    </w:p>
    <w:p w:rsidR="00E01CCE" w:rsidRDefault="00E01CCE" w:rsidP="00E01C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E01CCE" w:rsidRPr="001D5E72" w:rsidRDefault="00E01CCE" w:rsidP="00E01C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E01CCE" w:rsidRPr="001D5E72" w:rsidRDefault="00E01CCE" w:rsidP="00E01C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E01CCE" w:rsidRPr="001D5E72" w:rsidRDefault="00E01CCE" w:rsidP="00E01CCE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1D5E72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  <w:bookmarkStart w:id="0" w:name="_GoBack"/>
      <w:bookmarkEnd w:id="0"/>
    </w:p>
    <w:p w:rsidR="00E01CCE" w:rsidRPr="001D5E72" w:rsidRDefault="00E01CCE" w:rsidP="00E01CCE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E01CCE" w:rsidRPr="001D5E72" w:rsidRDefault="00E01CCE" w:rsidP="00E01CCE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E01CCE" w:rsidRPr="001D5E72" w:rsidRDefault="00E01CCE" w:rsidP="00E01CCE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E01CCE" w:rsidRDefault="00E01CCE" w:rsidP="00E01CCE">
      <w:pPr>
        <w:autoSpaceDE w:val="0"/>
        <w:autoSpaceDN w:val="0"/>
        <w:spacing w:after="0" w:line="240" w:lineRule="auto"/>
        <w:ind w:left="3969" w:right="283"/>
      </w:pP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Default="000E221B" w:rsidP="00E01CCE">
      <w:pPr>
        <w:autoSpaceDE w:val="0"/>
        <w:autoSpaceDN w:val="0"/>
        <w:spacing w:after="0" w:line="240" w:lineRule="auto"/>
        <w:ind w:firstLine="550"/>
        <w:jc w:val="both"/>
      </w:pPr>
    </w:p>
    <w:sectPr w:rsidR="000E221B" w:rsidSect="00E01CCE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2"/>
    <w:rsid w:val="000E221B"/>
    <w:rsid w:val="001E4292"/>
    <w:rsid w:val="002F0BAB"/>
    <w:rsid w:val="006610DE"/>
    <w:rsid w:val="00B579B8"/>
    <w:rsid w:val="00E01CCE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2021-10-27T13:43:00Z</dcterms:created>
  <dcterms:modified xsi:type="dcterms:W3CDTF">2021-10-29T06:35:00Z</dcterms:modified>
</cp:coreProperties>
</file>