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87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</w:pPr>
      <w:r>
        <w:rPr>
          <w:rFonts w:ascii="Times New Roman" w:eastAsia="Times New Roman" w:hAnsi="Times New Roman"/>
          <w:b/>
          <w:lang w:val="en-GB" w:eastAsia="bg-BG"/>
        </w:rPr>
        <w:tab/>
      </w:r>
      <w:r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  <w:t>ОБЩИНСКИ СЪВЕТ – СВИЩОВ</w:t>
      </w:r>
    </w:p>
    <w:p w:rsidR="00047E87" w:rsidRDefault="00047E87" w:rsidP="00047E8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047E87" w:rsidRDefault="00047E87" w:rsidP="00047E8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047E87" w:rsidRDefault="00047E87" w:rsidP="00047E87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047E87" w:rsidRDefault="00047E87" w:rsidP="00047E87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047E87" w:rsidRDefault="00047E87" w:rsidP="00047E8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047E87" w:rsidRDefault="00047E87" w:rsidP="00047E8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047E87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047E87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047E87" w:rsidRPr="00545E71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498</w:t>
      </w:r>
    </w:p>
    <w:p w:rsidR="00047E87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en-US" w:eastAsia="bg-BG"/>
        </w:rPr>
      </w:pPr>
    </w:p>
    <w:p w:rsidR="00047E87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  <w:proofErr w:type="spellStart"/>
      <w:proofErr w:type="gram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от</w:t>
      </w:r>
      <w:proofErr w:type="spellEnd"/>
      <w:proofErr w:type="gram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заседание</w:t>
      </w:r>
      <w:proofErr w:type="spell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на</w:t>
      </w:r>
      <w:proofErr w:type="spell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Общинския</w:t>
      </w:r>
      <w:proofErr w:type="spell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съвет,</w:t>
      </w:r>
    </w:p>
    <w:p w:rsidR="00047E87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US" w:eastAsia="bg-BG"/>
        </w:rPr>
      </w:pPr>
      <w:proofErr w:type="spellStart"/>
      <w:proofErr w:type="gram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проведено</w:t>
      </w:r>
      <w:proofErr w:type="spellEnd"/>
      <w:proofErr w:type="gram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на</w:t>
      </w:r>
      <w:proofErr w:type="spell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en-US" w:eastAsia="bg-BG"/>
        </w:rPr>
        <w:t>27</w:t>
      </w:r>
      <w:r>
        <w:rPr>
          <w:rFonts w:ascii="Times New Roman" w:eastAsia="Times New Roman" w:hAnsi="Times New Roman"/>
          <w:sz w:val="27"/>
          <w:szCs w:val="27"/>
          <w:lang w:val="en-GB" w:eastAsia="bg-BG"/>
        </w:rPr>
        <w:t>.</w:t>
      </w:r>
      <w:r>
        <w:rPr>
          <w:rFonts w:ascii="Times New Roman" w:eastAsia="Times New Roman" w:hAnsi="Times New Roman"/>
          <w:sz w:val="27"/>
          <w:szCs w:val="27"/>
          <w:lang w:val="en-US" w:eastAsia="bg-BG"/>
        </w:rPr>
        <w:t>05</w:t>
      </w:r>
      <w:r>
        <w:rPr>
          <w:rFonts w:ascii="Times New Roman" w:eastAsia="Times New Roman" w:hAnsi="Times New Roman"/>
          <w:sz w:val="27"/>
          <w:szCs w:val="27"/>
          <w:lang w:val="en-GB" w:eastAsia="bg-BG"/>
        </w:rPr>
        <w:t>.20</w:t>
      </w:r>
      <w:r>
        <w:rPr>
          <w:rFonts w:ascii="Times New Roman" w:eastAsia="Times New Roman" w:hAnsi="Times New Roman"/>
          <w:sz w:val="27"/>
          <w:szCs w:val="27"/>
          <w:lang w:val="en-US" w:eastAsia="bg-BG"/>
        </w:rPr>
        <w:t>2</w:t>
      </w:r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1 г., </w:t>
      </w:r>
      <w:proofErr w:type="spell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Прот</w:t>
      </w:r>
      <w:proofErr w:type="spell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. № </w:t>
      </w:r>
      <w:r>
        <w:rPr>
          <w:rFonts w:ascii="Times New Roman" w:eastAsia="Times New Roman" w:hAnsi="Times New Roman"/>
          <w:sz w:val="27"/>
          <w:szCs w:val="27"/>
          <w:lang w:val="en-US" w:eastAsia="bg-BG"/>
        </w:rPr>
        <w:t>29</w:t>
      </w:r>
    </w:p>
    <w:p w:rsidR="00047E87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047E87" w:rsidRDefault="00047E87" w:rsidP="00047E8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6D2196" w:rsidRPr="006D2196" w:rsidRDefault="006D2196" w:rsidP="006D2196">
      <w:pPr>
        <w:tabs>
          <w:tab w:val="left" w:pos="1418"/>
        </w:tabs>
        <w:spacing w:after="0" w:line="240" w:lineRule="auto"/>
        <w:ind w:left="2410" w:hanging="1843"/>
        <w:jc w:val="both"/>
        <w:rPr>
          <w:rFonts w:ascii="Times New Roman" w:eastAsia="Times New Roman" w:hAnsi="Times New Roman"/>
          <w:sz w:val="28"/>
          <w:szCs w:val="28"/>
          <w:u w:val="single"/>
          <w:lang w:val="en-US"/>
        </w:rPr>
      </w:pPr>
      <w:r w:rsidRPr="006D2196">
        <w:rPr>
          <w:rFonts w:ascii="Times New Roman" w:eastAsia="Times New Roman" w:hAnsi="Times New Roman"/>
          <w:b/>
          <w:bCs/>
          <w:sz w:val="28"/>
          <w:szCs w:val="28"/>
          <w:lang w:eastAsia="bg-BG" w:bidi="bg-BG"/>
        </w:rPr>
        <w:t>ОТНОСНО</w:t>
      </w:r>
      <w:r w:rsidRPr="006D2196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:</w:t>
      </w:r>
      <w:r w:rsidRPr="006D2196">
        <w:rPr>
          <w:rFonts w:ascii="Times New Roman" w:eastAsia="Times New Roman" w:hAnsi="Times New Roman"/>
          <w:b/>
          <w:bCs/>
          <w:sz w:val="28"/>
          <w:szCs w:val="28"/>
          <w:lang w:val="en-US" w:eastAsia="bg-BG"/>
        </w:rPr>
        <w:t xml:space="preserve"> </w:t>
      </w:r>
      <w:r w:rsidRPr="006D2196">
        <w:rPr>
          <w:rFonts w:ascii="Times New Roman" w:eastAsia="Times New Roman" w:hAnsi="Times New Roman"/>
          <w:sz w:val="28"/>
          <w:szCs w:val="28"/>
          <w:u w:val="single"/>
        </w:rPr>
        <w:t>Предоставяне за безвъзмездно ползване на търговско дружество „ЦЕНТЪР ЗА УПРАВЛЕНИЕ НА ОТПАДЪЦИ“ ЕООД (ЕИК 204704655) на движими вещи, собственост на Община Свищов</w:t>
      </w:r>
    </w:p>
    <w:p w:rsidR="006D2196" w:rsidRPr="006D2196" w:rsidRDefault="006D2196" w:rsidP="006D2196">
      <w:pPr>
        <w:tabs>
          <w:tab w:val="left" w:pos="1418"/>
        </w:tabs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6D2196" w:rsidRPr="006D2196" w:rsidRDefault="006D2196" w:rsidP="006D2196">
      <w:pPr>
        <w:tabs>
          <w:tab w:val="left" w:pos="1418"/>
        </w:tabs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6D2196" w:rsidRPr="006D2196" w:rsidRDefault="006D2196" w:rsidP="006D21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D2196">
        <w:rPr>
          <w:rFonts w:ascii="Times New Roman" w:eastAsia="Times New Roman" w:hAnsi="Times New Roman"/>
          <w:sz w:val="28"/>
          <w:szCs w:val="28"/>
        </w:rPr>
        <w:t xml:space="preserve">На основание чл. 21, ал. 1, т. 8 и ал. 2 от </w:t>
      </w:r>
      <w:r w:rsidRPr="006D2196">
        <w:rPr>
          <w:rFonts w:ascii="Times New Roman" w:eastAsia="Times New Roman" w:hAnsi="Times New Roman"/>
          <w:sz w:val="26"/>
          <w:szCs w:val="26"/>
        </w:rPr>
        <w:t>Закона за местното самоуправление и местната администрация</w:t>
      </w:r>
      <w:r w:rsidRPr="006D2196">
        <w:rPr>
          <w:rFonts w:ascii="Times New Roman" w:eastAsia="Times New Roman" w:hAnsi="Times New Roman"/>
          <w:sz w:val="26"/>
          <w:szCs w:val="26"/>
          <w:lang w:val="ru-RU"/>
        </w:rPr>
        <w:t xml:space="preserve"> (ЗМСМА)</w:t>
      </w:r>
      <w:r w:rsidRPr="006D2196">
        <w:rPr>
          <w:rFonts w:ascii="Times New Roman" w:eastAsia="Times New Roman" w:hAnsi="Times New Roman"/>
          <w:sz w:val="28"/>
          <w:szCs w:val="28"/>
        </w:rPr>
        <w:t xml:space="preserve">, чл. 8, ал. 1 и ал. 2, чл. 34  ал. 4, във връзка с </w:t>
      </w:r>
      <w:r w:rsidR="004E624E">
        <w:rPr>
          <w:rFonts w:ascii="Times New Roman" w:eastAsia="Times New Roman" w:hAnsi="Times New Roman"/>
          <w:sz w:val="28"/>
          <w:szCs w:val="28"/>
        </w:rPr>
        <w:t xml:space="preserve">  </w:t>
      </w:r>
      <w:r w:rsidRPr="006D2196">
        <w:rPr>
          <w:rFonts w:ascii="Times New Roman" w:eastAsia="Times New Roman" w:hAnsi="Times New Roman"/>
          <w:sz w:val="28"/>
          <w:szCs w:val="28"/>
        </w:rPr>
        <w:t xml:space="preserve">чл. 39, ал. 4 от Закона за общинската собственост (ЗОС), чл. 25 и чл. 54 от Наредба за реда за придобиване, управление и разпореждане със собствеността на Община Свищов (НРПУРСОС) и предложение с Вх. № </w:t>
      </w:r>
      <w:r w:rsidRPr="006D2196">
        <w:rPr>
          <w:rFonts w:ascii="Times New Roman" w:eastAsia="Times New Roman" w:hAnsi="Times New Roman"/>
          <w:sz w:val="28"/>
          <w:szCs w:val="28"/>
          <w:lang w:val="en-US"/>
        </w:rPr>
        <w:t>9</w:t>
      </w:r>
      <w:r w:rsidRPr="006D2196">
        <w:rPr>
          <w:rFonts w:ascii="Times New Roman" w:eastAsia="Times New Roman" w:hAnsi="Times New Roman"/>
          <w:sz w:val="28"/>
          <w:szCs w:val="28"/>
        </w:rPr>
        <w:t>25/20.0</w:t>
      </w:r>
      <w:r w:rsidRPr="006D2196">
        <w:rPr>
          <w:rFonts w:ascii="Times New Roman" w:eastAsia="Times New Roman" w:hAnsi="Times New Roman"/>
          <w:sz w:val="28"/>
          <w:szCs w:val="28"/>
          <w:lang w:val="en-US"/>
        </w:rPr>
        <w:t>5</w:t>
      </w:r>
      <w:r w:rsidRPr="006D2196">
        <w:rPr>
          <w:rFonts w:ascii="Times New Roman" w:eastAsia="Times New Roman" w:hAnsi="Times New Roman"/>
          <w:sz w:val="28"/>
          <w:szCs w:val="28"/>
        </w:rPr>
        <w:t xml:space="preserve">.2021 г. от </w:t>
      </w:r>
      <w:r w:rsidR="004E624E">
        <w:rPr>
          <w:rFonts w:ascii="Times New Roman" w:eastAsia="Times New Roman" w:hAnsi="Times New Roman"/>
          <w:sz w:val="28"/>
          <w:szCs w:val="28"/>
        </w:rPr>
        <w:t xml:space="preserve">  </w:t>
      </w:r>
      <w:r w:rsidRPr="006D2196">
        <w:rPr>
          <w:rFonts w:ascii="Times New Roman" w:eastAsia="Times New Roman" w:hAnsi="Times New Roman"/>
          <w:sz w:val="28"/>
          <w:szCs w:val="28"/>
        </w:rPr>
        <w:t>д-р Генчо Генчев – Кмет на община Свищов</w:t>
      </w:r>
      <w:r w:rsidRPr="006D2196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6D2196" w:rsidRPr="006D2196" w:rsidRDefault="006D2196" w:rsidP="006D21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6D2196" w:rsidRPr="006D2196" w:rsidRDefault="006D2196" w:rsidP="006D21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D2196">
        <w:rPr>
          <w:rFonts w:ascii="Times New Roman" w:eastAsia="Times New Roman" w:hAnsi="Times New Roman"/>
          <w:b/>
          <w:sz w:val="28"/>
          <w:szCs w:val="28"/>
        </w:rPr>
        <w:t>Р Е Ш И:</w:t>
      </w:r>
    </w:p>
    <w:p w:rsidR="006D2196" w:rsidRPr="006D2196" w:rsidRDefault="006D2196" w:rsidP="006D21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6D2196" w:rsidRPr="006D2196" w:rsidRDefault="006D2196" w:rsidP="006D21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D2196">
        <w:rPr>
          <w:rFonts w:ascii="Times New Roman" w:eastAsia="Times New Roman" w:hAnsi="Times New Roman"/>
          <w:sz w:val="28"/>
          <w:szCs w:val="28"/>
          <w:lang w:eastAsia="bg-BG"/>
        </w:rPr>
        <w:t>I. ДАВА СЪГЛАСИЕ да бъдат предоставени за безвъзмездно ползване, за срок от 5 години, на „Център за управление на отпадъци“ ЕООД, както следва:</w:t>
      </w:r>
    </w:p>
    <w:p w:rsidR="006D2196" w:rsidRPr="006D2196" w:rsidRDefault="006D2196" w:rsidP="006D21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D2196">
        <w:rPr>
          <w:rFonts w:ascii="Times New Roman" w:eastAsia="Times New Roman" w:hAnsi="Times New Roman"/>
          <w:sz w:val="28"/>
          <w:szCs w:val="28"/>
          <w:lang w:eastAsia="bg-BG"/>
        </w:rPr>
        <w:t xml:space="preserve">1. Специален автомобил „МАН Ф 07“ с регистрационен номер ВТ4053ВА, цвят: оранжев/бял, номер на </w:t>
      </w:r>
      <w:proofErr w:type="spellStart"/>
      <w:r w:rsidRPr="006D2196">
        <w:rPr>
          <w:rFonts w:ascii="Times New Roman" w:eastAsia="Times New Roman" w:hAnsi="Times New Roman"/>
          <w:sz w:val="28"/>
          <w:szCs w:val="28"/>
          <w:lang w:eastAsia="bg-BG"/>
        </w:rPr>
        <w:t>шаси</w:t>
      </w:r>
      <w:proofErr w:type="spellEnd"/>
      <w:r w:rsidRPr="006D2196">
        <w:rPr>
          <w:rFonts w:ascii="Times New Roman" w:eastAsia="Times New Roman" w:hAnsi="Times New Roman"/>
          <w:sz w:val="28"/>
          <w:szCs w:val="28"/>
          <w:lang w:eastAsia="bg-BG"/>
        </w:rPr>
        <w:t xml:space="preserve">: WMAF071848M160828; </w:t>
      </w:r>
    </w:p>
    <w:p w:rsidR="006D2196" w:rsidRPr="006D2196" w:rsidRDefault="006D2196" w:rsidP="006D21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D2196">
        <w:rPr>
          <w:rFonts w:ascii="Times New Roman" w:eastAsia="Times New Roman" w:hAnsi="Times New Roman"/>
          <w:sz w:val="28"/>
          <w:szCs w:val="28"/>
          <w:lang w:eastAsia="bg-BG"/>
        </w:rPr>
        <w:t xml:space="preserve">2. Специален автомобил „МЕРЦЕДЕС 2422 Л“ с регистрационен номер ВТ1373ВТ, цвят: оранжев, номер на </w:t>
      </w:r>
      <w:proofErr w:type="spellStart"/>
      <w:r w:rsidRPr="006D2196">
        <w:rPr>
          <w:rFonts w:ascii="Times New Roman" w:eastAsia="Times New Roman" w:hAnsi="Times New Roman"/>
          <w:sz w:val="28"/>
          <w:szCs w:val="28"/>
          <w:lang w:eastAsia="bg-BG"/>
        </w:rPr>
        <w:t>шаси</w:t>
      </w:r>
      <w:proofErr w:type="spellEnd"/>
      <w:r w:rsidRPr="006D2196">
        <w:rPr>
          <w:rFonts w:ascii="Times New Roman" w:eastAsia="Times New Roman" w:hAnsi="Times New Roman"/>
          <w:sz w:val="28"/>
          <w:szCs w:val="28"/>
          <w:lang w:eastAsia="bg-BG"/>
        </w:rPr>
        <w:t>: WDB65441815944654;</w:t>
      </w:r>
    </w:p>
    <w:p w:rsidR="006D2196" w:rsidRPr="006D2196" w:rsidRDefault="006D2196" w:rsidP="006D21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D2196">
        <w:rPr>
          <w:rFonts w:ascii="Times New Roman" w:eastAsia="Times New Roman" w:hAnsi="Times New Roman"/>
          <w:sz w:val="28"/>
          <w:szCs w:val="28"/>
          <w:lang w:eastAsia="bg-BG"/>
        </w:rPr>
        <w:t xml:space="preserve">3. Мобилен </w:t>
      </w:r>
      <w:proofErr w:type="spellStart"/>
      <w:r w:rsidRPr="006D2196">
        <w:rPr>
          <w:rFonts w:ascii="Times New Roman" w:eastAsia="Times New Roman" w:hAnsi="Times New Roman"/>
          <w:sz w:val="28"/>
          <w:szCs w:val="28"/>
          <w:lang w:eastAsia="bg-BG"/>
        </w:rPr>
        <w:t>шредер</w:t>
      </w:r>
      <w:proofErr w:type="spellEnd"/>
      <w:r w:rsidRPr="006D2196">
        <w:rPr>
          <w:rFonts w:ascii="Times New Roman" w:eastAsia="Times New Roman" w:hAnsi="Times New Roman"/>
          <w:sz w:val="28"/>
          <w:szCs w:val="28"/>
          <w:lang w:eastAsia="bg-BG"/>
        </w:rPr>
        <w:t xml:space="preserve"> за претрошаване на едрогабаритни отпадъци марка „ARJES“, модел „</w:t>
      </w:r>
      <w:proofErr w:type="spellStart"/>
      <w:r w:rsidRPr="006D2196">
        <w:rPr>
          <w:rFonts w:ascii="Times New Roman" w:eastAsia="Times New Roman" w:hAnsi="Times New Roman"/>
          <w:sz w:val="28"/>
          <w:szCs w:val="28"/>
          <w:lang w:eastAsia="bg-BG"/>
        </w:rPr>
        <w:t>Impaktor</w:t>
      </w:r>
      <w:proofErr w:type="spellEnd"/>
      <w:r w:rsidRPr="006D2196">
        <w:rPr>
          <w:rFonts w:ascii="Times New Roman" w:eastAsia="Times New Roman" w:hAnsi="Times New Roman"/>
          <w:sz w:val="28"/>
          <w:szCs w:val="28"/>
          <w:lang w:eastAsia="bg-BG"/>
        </w:rPr>
        <w:t xml:space="preserve"> 250 </w:t>
      </w:r>
      <w:proofErr w:type="spellStart"/>
      <w:r w:rsidRPr="006D2196">
        <w:rPr>
          <w:rFonts w:ascii="Times New Roman" w:eastAsia="Times New Roman" w:hAnsi="Times New Roman"/>
          <w:sz w:val="28"/>
          <w:szCs w:val="28"/>
          <w:lang w:eastAsia="bg-BG"/>
        </w:rPr>
        <w:t>Evo</w:t>
      </w:r>
      <w:proofErr w:type="spellEnd"/>
      <w:r w:rsidRPr="006D2196">
        <w:rPr>
          <w:rFonts w:ascii="Times New Roman" w:eastAsia="Times New Roman" w:hAnsi="Times New Roman"/>
          <w:sz w:val="28"/>
          <w:szCs w:val="28"/>
          <w:lang w:eastAsia="bg-BG"/>
        </w:rPr>
        <w:t>“, сериен № 597,</w:t>
      </w:r>
    </w:p>
    <w:p w:rsidR="006D2196" w:rsidRPr="006D2196" w:rsidRDefault="006D2196" w:rsidP="006D21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D2196">
        <w:rPr>
          <w:rFonts w:ascii="Times New Roman" w:eastAsia="Times New Roman" w:hAnsi="Times New Roman"/>
          <w:sz w:val="28"/>
          <w:szCs w:val="28"/>
          <w:lang w:eastAsia="bg-BG"/>
        </w:rPr>
        <w:t>при следните задължителни условия:</w:t>
      </w:r>
    </w:p>
    <w:p w:rsidR="006D2196" w:rsidRPr="006D2196" w:rsidRDefault="006D2196" w:rsidP="006D21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D2196">
        <w:rPr>
          <w:rFonts w:ascii="Times New Roman" w:eastAsia="Times New Roman" w:hAnsi="Times New Roman"/>
          <w:sz w:val="28"/>
          <w:szCs w:val="28"/>
          <w:lang w:eastAsia="bg-BG"/>
        </w:rPr>
        <w:t>•</w:t>
      </w:r>
      <w:r w:rsidRPr="006D2196">
        <w:rPr>
          <w:rFonts w:ascii="Times New Roman" w:eastAsia="Times New Roman" w:hAnsi="Times New Roman"/>
          <w:sz w:val="28"/>
          <w:szCs w:val="28"/>
          <w:lang w:eastAsia="bg-BG"/>
        </w:rPr>
        <w:tab/>
        <w:t>да управлява и извършва действия по експлоатация на предоставените движими вещи, като ги ползва по основното им предназначение;</w:t>
      </w:r>
    </w:p>
    <w:p w:rsidR="006D2196" w:rsidRPr="006D2196" w:rsidRDefault="006D2196" w:rsidP="006D21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D2196">
        <w:rPr>
          <w:rFonts w:ascii="Times New Roman" w:eastAsia="Times New Roman" w:hAnsi="Times New Roman"/>
          <w:sz w:val="28"/>
          <w:szCs w:val="28"/>
          <w:lang w:eastAsia="bg-BG"/>
        </w:rPr>
        <w:t>•</w:t>
      </w:r>
      <w:r w:rsidRPr="006D2196">
        <w:rPr>
          <w:rFonts w:ascii="Times New Roman" w:eastAsia="Times New Roman" w:hAnsi="Times New Roman"/>
          <w:sz w:val="28"/>
          <w:szCs w:val="28"/>
          <w:lang w:eastAsia="bg-BG"/>
        </w:rPr>
        <w:tab/>
        <w:t>да поддържа предоставените движими вещи в техническа изправност, да ги подготвя и извършва технически прегледи, да ги застрахова, да заплаща необходимите данъци и такси от името на собственика;</w:t>
      </w:r>
    </w:p>
    <w:p w:rsidR="006D2196" w:rsidRPr="006D2196" w:rsidRDefault="006D2196" w:rsidP="006D21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D2196">
        <w:rPr>
          <w:rFonts w:ascii="Times New Roman" w:eastAsia="Times New Roman" w:hAnsi="Times New Roman"/>
          <w:sz w:val="28"/>
          <w:szCs w:val="28"/>
          <w:lang w:eastAsia="bg-BG"/>
        </w:rPr>
        <w:t>•</w:t>
      </w:r>
      <w:r w:rsidRPr="006D2196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да извършва необходимия текущ ремонт на предоставените движими вещи за своя сметка, като всички подобрения върху същите остават в полза и </w:t>
      </w:r>
      <w:r w:rsidRPr="006D2196">
        <w:rPr>
          <w:rFonts w:ascii="Times New Roman" w:eastAsia="Times New Roman" w:hAnsi="Times New Roman"/>
          <w:sz w:val="28"/>
          <w:szCs w:val="28"/>
          <w:lang w:eastAsia="bg-BG"/>
        </w:rPr>
        <w:lastRenderedPageBreak/>
        <w:t>собственост на Община Свищов, без да бъдат заплащани след изтичане на срока, за който са предоставени;</w:t>
      </w:r>
    </w:p>
    <w:p w:rsidR="006D2196" w:rsidRPr="006D2196" w:rsidRDefault="006D2196" w:rsidP="006D21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D2196">
        <w:rPr>
          <w:rFonts w:ascii="Times New Roman" w:eastAsia="Times New Roman" w:hAnsi="Times New Roman"/>
          <w:sz w:val="28"/>
          <w:szCs w:val="28"/>
          <w:lang w:eastAsia="bg-BG"/>
        </w:rPr>
        <w:t>•</w:t>
      </w:r>
      <w:r w:rsidRPr="006D2196">
        <w:rPr>
          <w:rFonts w:ascii="Times New Roman" w:eastAsia="Times New Roman" w:hAnsi="Times New Roman"/>
          <w:sz w:val="28"/>
          <w:szCs w:val="28"/>
          <w:lang w:eastAsia="bg-BG"/>
        </w:rPr>
        <w:tab/>
        <w:t>дружеството няма право да се разпорежда с предоставените движими вещи и да ги обременява с тежести.</w:t>
      </w:r>
    </w:p>
    <w:p w:rsidR="006D2196" w:rsidRPr="006D2196" w:rsidRDefault="006D2196" w:rsidP="006D21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D2196">
        <w:rPr>
          <w:rFonts w:ascii="Times New Roman" w:eastAsia="Times New Roman" w:hAnsi="Times New Roman"/>
          <w:sz w:val="28"/>
          <w:szCs w:val="28"/>
          <w:lang w:eastAsia="bg-BG"/>
        </w:rPr>
        <w:t>II. УПЪЛНОМОЩАВА Кмета на Община Свищов да предприеме всички правни и фактически действия, като подписва всички необходими документи в изпълнение на настоящото решение.</w:t>
      </w:r>
    </w:p>
    <w:p w:rsidR="006D2196" w:rsidRPr="006D2196" w:rsidRDefault="006D2196" w:rsidP="006D21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D2196">
        <w:rPr>
          <w:rFonts w:ascii="Times New Roman" w:eastAsia="Times New Roman" w:hAnsi="Times New Roman"/>
          <w:b/>
          <w:sz w:val="28"/>
          <w:szCs w:val="28"/>
        </w:rPr>
        <w:t>МОТИВИ:</w:t>
      </w:r>
      <w:r w:rsidRPr="006D2196">
        <w:rPr>
          <w:rFonts w:ascii="Times New Roman" w:eastAsia="Times New Roman" w:hAnsi="Times New Roman"/>
          <w:sz w:val="28"/>
          <w:szCs w:val="28"/>
        </w:rPr>
        <w:t xml:space="preserve"> </w:t>
      </w:r>
      <w:r w:rsidRPr="006D2196">
        <w:rPr>
          <w:rFonts w:ascii="Times New Roman" w:eastAsia="Times New Roman" w:hAnsi="Times New Roman"/>
          <w:sz w:val="28"/>
          <w:szCs w:val="28"/>
          <w:lang w:eastAsia="bg-BG"/>
        </w:rPr>
        <w:t xml:space="preserve">Във връзка с отчитане промяната в предмета на дейност на правоприемника на „Комунално строителство и поддръжка“ ЕООД – „Център за управление на отпадъци“ ЕООД (предмет на дейност: „изграждане и опериране на площадки за събиране, временно съхранение и оползотворяване на строителни отпадъци, организиране на площадки за претоварване на битови отпадъци, зелена маса и клони на територията на община Свищов, транспортиране на отпадъци (неопасни), както и други дейности, незабранени от закона“), Община Свищов е придобила в собственост два броя специализирани автомобили за извозване на отпадъци и един брой мобилен </w:t>
      </w:r>
      <w:proofErr w:type="spellStart"/>
      <w:r w:rsidRPr="006D2196">
        <w:rPr>
          <w:rFonts w:ascii="Times New Roman" w:eastAsia="Times New Roman" w:hAnsi="Times New Roman"/>
          <w:sz w:val="28"/>
          <w:szCs w:val="28"/>
          <w:lang w:eastAsia="bg-BG"/>
        </w:rPr>
        <w:t>шредер</w:t>
      </w:r>
      <w:proofErr w:type="spellEnd"/>
      <w:r w:rsidRPr="006D2196">
        <w:rPr>
          <w:rFonts w:ascii="Times New Roman" w:eastAsia="Times New Roman" w:hAnsi="Times New Roman"/>
          <w:sz w:val="28"/>
          <w:szCs w:val="28"/>
          <w:lang w:eastAsia="bg-BG"/>
        </w:rPr>
        <w:t xml:space="preserve"> за претрошаване на едрогабаритни отпадъци. Същите са закупени целево за покриване на необходимостта от специализирано оборудване за оперативната дейност на „Център за управление на отпадъци“ ЕООД.  Посоченото е и основен мотив за вземане на решение от Общински съвет – Свищов  за предоставянето им за безвъзмездно ползване на общинското дружество.</w:t>
      </w:r>
    </w:p>
    <w:p w:rsidR="00047E87" w:rsidRPr="00FF3AA9" w:rsidRDefault="00047E87" w:rsidP="00047E8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047E87" w:rsidRPr="00494910" w:rsidRDefault="00047E87" w:rsidP="00047E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494910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494910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494910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494910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494910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6D2196" w:rsidRPr="00494910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494910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bookmarkStart w:id="0" w:name="_GoBack"/>
      <w:bookmarkEnd w:id="0"/>
      <w:r w:rsidRPr="00494910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 съветници.</w:t>
      </w:r>
      <w:proofErr w:type="gramEnd"/>
    </w:p>
    <w:p w:rsidR="00047E87" w:rsidRPr="00494910" w:rsidRDefault="00047E87" w:rsidP="00047E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494910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494910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494910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494910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494910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="006D2196" w:rsidRPr="00494910">
        <w:rPr>
          <w:rFonts w:ascii="Times New Roman" w:eastAsia="Times New Roman" w:hAnsi="Times New Roman"/>
          <w:sz w:val="28"/>
          <w:szCs w:val="28"/>
          <w:lang w:eastAsia="bg-BG"/>
        </w:rPr>
        <w:t>4</w:t>
      </w:r>
      <w:r w:rsidRPr="00494910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494910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494910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proofErr w:type="spellStart"/>
      <w:r w:rsidRPr="00494910">
        <w:rPr>
          <w:rFonts w:ascii="Times New Roman" w:eastAsia="Times New Roman" w:hAnsi="Times New Roman"/>
          <w:sz w:val="28"/>
          <w:szCs w:val="28"/>
          <w:lang w:val="en-GB" w:eastAsia="bg-BG"/>
        </w:rPr>
        <w:t>няма</w:t>
      </w:r>
      <w:proofErr w:type="spellEnd"/>
      <w:r w:rsidRPr="00494910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“</w:t>
      </w:r>
      <w:proofErr w:type="spellStart"/>
      <w:r w:rsidRPr="00494910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494910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494910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494910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494910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6D2196" w:rsidRPr="00494910">
        <w:rPr>
          <w:rFonts w:ascii="Times New Roman" w:eastAsia="Times New Roman" w:hAnsi="Times New Roman"/>
          <w:sz w:val="28"/>
          <w:szCs w:val="28"/>
          <w:lang w:eastAsia="bg-BG"/>
        </w:rPr>
        <w:t>3</w:t>
      </w:r>
      <w:r w:rsidRPr="00494910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  <w:r w:rsidRPr="00494910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="006D2196" w:rsidRPr="00494910">
        <w:rPr>
          <w:rFonts w:ascii="Times New Roman" w:eastAsia="Times New Roman" w:hAnsi="Times New Roman"/>
          <w:sz w:val="28"/>
          <w:szCs w:val="28"/>
          <w:lang w:eastAsia="bg-BG"/>
        </w:rPr>
        <w:t xml:space="preserve">Не участва </w:t>
      </w:r>
      <w:r w:rsidR="005869CB" w:rsidRPr="00494910">
        <w:rPr>
          <w:rFonts w:ascii="Times New Roman" w:eastAsia="Times New Roman" w:hAnsi="Times New Roman"/>
          <w:sz w:val="28"/>
          <w:szCs w:val="28"/>
          <w:lang w:eastAsia="bg-BG"/>
        </w:rPr>
        <w:t>–</w:t>
      </w:r>
      <w:r w:rsidR="004E624E" w:rsidRPr="00494910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="006D2196" w:rsidRPr="00494910">
        <w:rPr>
          <w:rFonts w:ascii="Times New Roman" w:eastAsia="Times New Roman" w:hAnsi="Times New Roman"/>
          <w:sz w:val="28"/>
          <w:szCs w:val="28"/>
          <w:lang w:eastAsia="bg-BG"/>
        </w:rPr>
        <w:t>1.</w:t>
      </w:r>
    </w:p>
    <w:p w:rsidR="00047E87" w:rsidRPr="00494910" w:rsidRDefault="00047E87" w:rsidP="00047E87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494910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494910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047E87" w:rsidRPr="00494910" w:rsidRDefault="00047E87" w:rsidP="005869CB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494910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494910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494910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047E87" w:rsidRPr="00494910" w:rsidRDefault="005869CB" w:rsidP="005869CB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494910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="00047E87" w:rsidRPr="00494910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="00047E87" w:rsidRPr="00494910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="00047E87" w:rsidRPr="00494910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="00047E87" w:rsidRPr="00494910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="00047E87" w:rsidRPr="00494910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047E87" w:rsidRPr="00494910" w:rsidRDefault="00047E87" w:rsidP="005869CB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</w:pPr>
    </w:p>
    <w:p w:rsidR="00047E87" w:rsidRPr="00494910" w:rsidRDefault="00047E87" w:rsidP="005869CB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494910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494910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494910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494910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494910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494910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047E87" w:rsidRPr="00494910" w:rsidRDefault="00047E87" w:rsidP="005869CB">
      <w:pPr>
        <w:autoSpaceDE w:val="0"/>
        <w:autoSpaceDN w:val="0"/>
        <w:spacing w:after="0" w:line="240" w:lineRule="auto"/>
        <w:ind w:left="3402"/>
        <w:rPr>
          <w:sz w:val="28"/>
          <w:szCs w:val="28"/>
        </w:rPr>
      </w:pPr>
      <w:r w:rsidRPr="00494910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="005869CB" w:rsidRPr="00494910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</w:t>
      </w:r>
      <w:r w:rsidRPr="00494910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494910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494910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047E87" w:rsidRDefault="00047E87" w:rsidP="00047E87"/>
    <w:p w:rsidR="000E221B" w:rsidRDefault="000E221B"/>
    <w:sectPr w:rsidR="000E221B" w:rsidSect="00DB640F">
      <w:pgSz w:w="11906" w:h="16838"/>
      <w:pgMar w:top="709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87"/>
    <w:rsid w:val="00047E87"/>
    <w:rsid w:val="000E221B"/>
    <w:rsid w:val="00166796"/>
    <w:rsid w:val="00434C97"/>
    <w:rsid w:val="00494910"/>
    <w:rsid w:val="004A7B9B"/>
    <w:rsid w:val="004E624E"/>
    <w:rsid w:val="005869CB"/>
    <w:rsid w:val="006D2196"/>
    <w:rsid w:val="00B579B8"/>
    <w:rsid w:val="00E9383D"/>
    <w:rsid w:val="00F5110E"/>
    <w:rsid w:val="00F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34C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34C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10</cp:revision>
  <cp:lastPrinted>2021-05-31T07:47:00Z</cp:lastPrinted>
  <dcterms:created xsi:type="dcterms:W3CDTF">2021-05-26T11:39:00Z</dcterms:created>
  <dcterms:modified xsi:type="dcterms:W3CDTF">2021-05-31T13:31:00Z</dcterms:modified>
</cp:coreProperties>
</file>