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u w:val="single"/>
          <w:lang w:val="en-GB" w:eastAsia="bg-BG"/>
        </w:rPr>
      </w:pPr>
      <w:r w:rsidRPr="00CE4E75">
        <w:rPr>
          <w:rFonts w:ascii="Times New Roman" w:eastAsia="Times New Roman" w:hAnsi="Times New Roman"/>
          <w:b/>
          <w:sz w:val="27"/>
          <w:szCs w:val="27"/>
          <w:u w:val="single"/>
          <w:lang w:val="en-GB" w:eastAsia="bg-BG"/>
        </w:rPr>
        <w:t>ОБЩИНСКИ СЪВЕТ – СВИЩОВ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bg-BG"/>
        </w:rPr>
      </w:pPr>
    </w:p>
    <w:p w:rsidR="00141243" w:rsidRPr="00CE4E75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US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7"/>
          <w:szCs w:val="27"/>
          <w:lang w:val="en-GB" w:eastAsia="bg-BG"/>
        </w:rPr>
      </w:pP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ПРЕПИС!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До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……………………..............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41243" w:rsidRPr="00CE4E75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GB" w:eastAsia="bg-BG"/>
        </w:rPr>
      </w:pPr>
      <w:proofErr w:type="gramStart"/>
      <w:r w:rsidRPr="00CE4E75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Р  Е</w:t>
      </w:r>
      <w:proofErr w:type="gramEnd"/>
      <w:r w:rsidRPr="00CE4E75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 xml:space="preserve">  Ш  Е  Н  И  Е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CE4E75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 xml:space="preserve">№ </w:t>
      </w:r>
      <w:r w:rsidR="00F257F9">
        <w:rPr>
          <w:rFonts w:ascii="Times New Roman" w:eastAsia="Times New Roman" w:hAnsi="Times New Roman"/>
          <w:b/>
          <w:sz w:val="27"/>
          <w:szCs w:val="27"/>
          <w:lang w:val="en-GB" w:eastAsia="bg-BG"/>
        </w:rPr>
        <w:t>600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spellStart"/>
      <w:proofErr w:type="gram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от</w:t>
      </w:r>
      <w:proofErr w:type="spellEnd"/>
      <w:proofErr w:type="gram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Общинския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съвет,</w:t>
      </w:r>
    </w:p>
    <w:p w:rsidR="00270BBA" w:rsidRPr="00CE4E75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  <w:proofErr w:type="spellStart"/>
      <w:proofErr w:type="gram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проведено</w:t>
      </w:r>
      <w:proofErr w:type="spellEnd"/>
      <w:proofErr w:type="gram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на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r w:rsidR="00FB173F"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3</w:t>
      </w:r>
      <w:r w:rsidR="0013684D" w:rsidRPr="00CE4E75">
        <w:rPr>
          <w:rFonts w:ascii="Times New Roman" w:eastAsia="Times New Roman" w:hAnsi="Times New Roman"/>
          <w:sz w:val="27"/>
          <w:szCs w:val="27"/>
          <w:lang w:eastAsia="bg-BG"/>
        </w:rPr>
        <w:t>0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r w:rsidRPr="00CE4E75">
        <w:rPr>
          <w:rFonts w:ascii="Times New Roman" w:eastAsia="Times New Roman" w:hAnsi="Times New Roman"/>
          <w:sz w:val="27"/>
          <w:szCs w:val="27"/>
          <w:lang w:val="en-US" w:eastAsia="bg-BG"/>
        </w:rPr>
        <w:t>0</w:t>
      </w:r>
      <w:r w:rsidR="0013684D" w:rsidRPr="00CE4E75">
        <w:rPr>
          <w:rFonts w:ascii="Times New Roman" w:eastAsia="Times New Roman" w:hAnsi="Times New Roman"/>
          <w:sz w:val="27"/>
          <w:szCs w:val="27"/>
          <w:lang w:eastAsia="bg-BG"/>
        </w:rPr>
        <w:t>9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.20</w:t>
      </w:r>
      <w:r w:rsidRPr="00CE4E75">
        <w:rPr>
          <w:rFonts w:ascii="Times New Roman" w:eastAsia="Times New Roman" w:hAnsi="Times New Roman"/>
          <w:sz w:val="27"/>
          <w:szCs w:val="27"/>
          <w:lang w:val="en-US" w:eastAsia="bg-BG"/>
        </w:rPr>
        <w:t>2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1 г.,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Прот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 № 3</w:t>
      </w:r>
      <w:r w:rsidR="00FB173F"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6</w:t>
      </w:r>
    </w:p>
    <w:p w:rsidR="00141243" w:rsidRPr="00CE4E75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1530E9" w:rsidRPr="00CE4E75" w:rsidRDefault="001530E9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F257F9" w:rsidRPr="00F257F9" w:rsidRDefault="00F257F9" w:rsidP="00F257F9">
      <w:pPr>
        <w:keepNext/>
        <w:tabs>
          <w:tab w:val="left" w:pos="2552"/>
        </w:tabs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u w:val="single"/>
          <w:lang w:val="en-US"/>
        </w:rPr>
      </w:pPr>
      <w:r w:rsidRPr="00F257F9">
        <w:rPr>
          <w:rFonts w:ascii="Times New Roman" w:eastAsia="Times New Roman" w:hAnsi="Times New Roman"/>
          <w:b/>
          <w:sz w:val="27"/>
          <w:szCs w:val="27"/>
          <w:lang w:eastAsia="bg-BG" w:bidi="bg-BG"/>
        </w:rPr>
        <w:t>ОТНОСНО</w:t>
      </w:r>
      <w:r w:rsidRPr="00F257F9">
        <w:rPr>
          <w:rFonts w:ascii="Times New Roman" w:eastAsia="Times New Roman" w:hAnsi="Times New Roman"/>
          <w:b/>
          <w:sz w:val="27"/>
          <w:szCs w:val="27"/>
          <w:lang w:eastAsia="bg-BG"/>
        </w:rPr>
        <w:t>: </w:t>
      </w:r>
      <w:r>
        <w:rPr>
          <w:rFonts w:ascii="Times New Roman" w:eastAsia="Times New Roman" w:hAnsi="Times New Roman"/>
          <w:b/>
          <w:sz w:val="27"/>
          <w:szCs w:val="27"/>
          <w:lang w:val="en-US" w:eastAsia="bg-BG"/>
        </w:rPr>
        <w:t xml:space="preserve">  </w:t>
      </w:r>
      <w:r w:rsidRPr="00F257F9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>Даване на съгласие за</w:t>
      </w:r>
      <w:r w:rsidRPr="00F257F9">
        <w:rPr>
          <w:rFonts w:ascii="Times New Roman" w:eastAsia="Times New Roman" w:hAnsi="Times New Roman"/>
          <w:b/>
          <w:sz w:val="27"/>
          <w:szCs w:val="27"/>
          <w:u w:val="single"/>
          <w:lang w:eastAsia="bg-BG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  <w:u w:val="single"/>
          <w:lang w:eastAsia="bg-BG"/>
        </w:rPr>
        <w:t>б</w:t>
      </w:r>
      <w:r w:rsidRPr="00F257F9">
        <w:rPr>
          <w:rFonts w:ascii="Times New Roman" w:eastAsia="Times New Roman" w:hAnsi="Times New Roman"/>
          <w:bCs/>
          <w:kern w:val="32"/>
          <w:sz w:val="27"/>
          <w:szCs w:val="27"/>
          <w:u w:val="single"/>
        </w:rPr>
        <w:t xml:space="preserve">езвъзмездно прехвърляне в полза на Община Свищов на собственост върху имот, държавна собственост, на                    ул. „Градево“ № 24, гр. Свищов </w:t>
      </w:r>
    </w:p>
    <w:p w:rsidR="00F257F9" w:rsidRDefault="00F257F9" w:rsidP="00F257F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</w:p>
    <w:p w:rsidR="00880363" w:rsidRPr="00880363" w:rsidRDefault="00880363" w:rsidP="00F257F9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7"/>
          <w:szCs w:val="27"/>
        </w:rPr>
      </w:pP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F257F9">
        <w:rPr>
          <w:rFonts w:ascii="Times New Roman" w:eastAsia="Times New Roman" w:hAnsi="Times New Roman"/>
          <w:sz w:val="27"/>
          <w:szCs w:val="27"/>
          <w:lang w:eastAsia="bg-BG"/>
        </w:rPr>
        <w:t>На основание чл. 21, ал. 1, т. 8 от Закона за местното самоуправление и местната администрация (ЗМСМА), във връзка с чл. 34, ал. 1 и ал. 7 от Закона за общинската собственост (ЗОС), чл. 54 от Закона за държавната собственост (ЗДС)</w:t>
      </w:r>
      <w:r w:rsidRPr="00F257F9">
        <w:rPr>
          <w:rFonts w:ascii="Times New Roman" w:eastAsia="Times New Roman" w:hAnsi="Times New Roman"/>
          <w:sz w:val="27"/>
          <w:szCs w:val="27"/>
          <w:lang w:val="en-US" w:eastAsia="bg-BG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  <w:lang w:eastAsia="bg-BG"/>
        </w:rPr>
        <w:t xml:space="preserve">и </w:t>
      </w:r>
      <w:r w:rsidRPr="00F257F9">
        <w:rPr>
          <w:rFonts w:ascii="Times New Roman" w:eastAsia="Times New Roman" w:hAnsi="Times New Roman"/>
          <w:sz w:val="27"/>
          <w:szCs w:val="27"/>
        </w:rPr>
        <w:t>предложение с Вх.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</w:rPr>
        <w:t>№ 10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89</w:t>
      </w:r>
      <w:r w:rsidRPr="00F257F9">
        <w:rPr>
          <w:rFonts w:ascii="Times New Roman" w:eastAsia="Times New Roman" w:hAnsi="Times New Roman"/>
          <w:sz w:val="27"/>
          <w:szCs w:val="27"/>
        </w:rPr>
        <w:t>/21.09.2021 г. от д-р Генчо Генчев – Кмет на община Свищов</w:t>
      </w:r>
      <w:r w:rsidRPr="00F257F9">
        <w:rPr>
          <w:rFonts w:ascii="Times New Roman" w:eastAsia="Times New Roman" w:hAnsi="Times New Roman"/>
          <w:sz w:val="27"/>
          <w:szCs w:val="27"/>
          <w:lang w:eastAsia="bg-BG"/>
        </w:rPr>
        <w:t xml:space="preserve">, Общински съвет – Свищов, </w:t>
      </w:r>
    </w:p>
    <w:p w:rsidR="00F257F9" w:rsidRPr="00F257F9" w:rsidRDefault="00F257F9" w:rsidP="00F257F9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F257F9" w:rsidRPr="00F257F9" w:rsidRDefault="00F257F9" w:rsidP="00F257F9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7"/>
          <w:szCs w:val="27"/>
          <w:lang w:eastAsia="bg-BG"/>
        </w:rPr>
      </w:pPr>
      <w:r w:rsidRPr="00F257F9">
        <w:rPr>
          <w:rFonts w:ascii="Times New Roman" w:eastAsia="Times New Roman" w:hAnsi="Times New Roman"/>
          <w:b/>
          <w:sz w:val="27"/>
          <w:szCs w:val="27"/>
          <w:lang w:eastAsia="bg-BG"/>
        </w:rPr>
        <w:t>Р Е Ш И:</w:t>
      </w:r>
    </w:p>
    <w:p w:rsidR="00F257F9" w:rsidRPr="00F257F9" w:rsidRDefault="00F257F9" w:rsidP="00F257F9">
      <w:pPr>
        <w:spacing w:after="0" w:line="240" w:lineRule="auto"/>
        <w:ind w:firstLine="539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F257F9" w:rsidRPr="00F257F9" w:rsidRDefault="00F257F9" w:rsidP="00F257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 xml:space="preserve">І. Дава съгласие за безвъзмездно прехвърляне в полза на Община Свищов на собственост върху имот – държавна собственост в урбанизирана територия на град Свищов, ул. “Градево” № 24, предоставен в управление на Стопанска академия “Димитър А. </w:t>
      </w:r>
      <w:proofErr w:type="spellStart"/>
      <w:r w:rsidRPr="00F257F9">
        <w:rPr>
          <w:rFonts w:ascii="Times New Roman" w:eastAsia="Times New Roman" w:hAnsi="Times New Roman"/>
          <w:sz w:val="27"/>
          <w:szCs w:val="27"/>
        </w:rPr>
        <w:t>Ценов</w:t>
      </w:r>
      <w:proofErr w:type="spellEnd"/>
      <w:r w:rsidRPr="00F257F9">
        <w:rPr>
          <w:rFonts w:ascii="Times New Roman" w:eastAsia="Times New Roman" w:hAnsi="Times New Roman"/>
          <w:sz w:val="27"/>
          <w:szCs w:val="27"/>
        </w:rPr>
        <w:t xml:space="preserve">“, Булстат 000124026, представляващ: 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 xml:space="preserve">1. Поземлен имот с идентификатор 65766.702.4403 (шест пет седем шест </w:t>
      </w:r>
      <w:proofErr w:type="spellStart"/>
      <w:r w:rsidRPr="00F257F9">
        <w:rPr>
          <w:rFonts w:ascii="Times New Roman" w:eastAsia="Times New Roman" w:hAnsi="Times New Roman"/>
          <w:sz w:val="27"/>
          <w:szCs w:val="27"/>
        </w:rPr>
        <w:t>шест</w:t>
      </w:r>
      <w:proofErr w:type="spellEnd"/>
      <w:r w:rsidRPr="00F257F9">
        <w:rPr>
          <w:rFonts w:ascii="Times New Roman" w:eastAsia="Times New Roman" w:hAnsi="Times New Roman"/>
          <w:sz w:val="27"/>
          <w:szCs w:val="27"/>
        </w:rPr>
        <w:t xml:space="preserve"> точка седем нула две точка четири </w:t>
      </w:r>
      <w:proofErr w:type="spellStart"/>
      <w:r w:rsidRPr="00F257F9">
        <w:rPr>
          <w:rFonts w:ascii="Times New Roman" w:eastAsia="Times New Roman" w:hAnsi="Times New Roman"/>
          <w:sz w:val="27"/>
          <w:szCs w:val="27"/>
        </w:rPr>
        <w:t>четири</w:t>
      </w:r>
      <w:proofErr w:type="spellEnd"/>
      <w:r w:rsidRPr="00F257F9">
        <w:rPr>
          <w:rFonts w:ascii="Times New Roman" w:eastAsia="Times New Roman" w:hAnsi="Times New Roman"/>
          <w:sz w:val="27"/>
          <w:szCs w:val="27"/>
        </w:rPr>
        <w:t xml:space="preserve"> нула три), с площ  4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060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 кв.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м. (четири хиляди и шестдесет квадратни метра), с трайно предназначение на територията: Урбанизирана, с начин на трайно ползване: За друг обществен комплекс, обект, стар номер: 5014403, собственост на държавата с Акт за публична държавна собственост 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en-US"/>
        </w:rPr>
        <w:t xml:space="preserve">       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№ 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3</w:t>
      </w:r>
      <w:r w:rsidRPr="00F257F9">
        <w:rPr>
          <w:rFonts w:ascii="Times New Roman" w:eastAsia="Times New Roman" w:hAnsi="Times New Roman"/>
          <w:sz w:val="27"/>
          <w:szCs w:val="27"/>
        </w:rPr>
        <w:t>6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52</w:t>
      </w:r>
      <w:r w:rsidRPr="00F257F9">
        <w:rPr>
          <w:rFonts w:ascii="Times New Roman" w:eastAsia="Times New Roman" w:hAnsi="Times New Roman"/>
          <w:sz w:val="27"/>
          <w:szCs w:val="27"/>
        </w:rPr>
        <w:t>/07.03.2011 г., акт № 1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43</w:t>
      </w:r>
      <w:r w:rsidRPr="00F257F9">
        <w:rPr>
          <w:rFonts w:ascii="Times New Roman" w:eastAsia="Times New Roman" w:hAnsi="Times New Roman"/>
          <w:sz w:val="27"/>
          <w:szCs w:val="27"/>
        </w:rPr>
        <w:t>, рег.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№ 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66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2, том 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2</w:t>
      </w:r>
      <w:r w:rsidRPr="00F257F9">
        <w:rPr>
          <w:rFonts w:ascii="Times New Roman" w:eastAsia="Times New Roman" w:hAnsi="Times New Roman"/>
          <w:sz w:val="27"/>
          <w:szCs w:val="27"/>
        </w:rPr>
        <w:t>, вписан на 09.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03.</w:t>
      </w:r>
      <w:r w:rsidRPr="00F257F9">
        <w:rPr>
          <w:rFonts w:ascii="Times New Roman" w:eastAsia="Times New Roman" w:hAnsi="Times New Roman"/>
          <w:sz w:val="27"/>
          <w:szCs w:val="27"/>
        </w:rPr>
        <w:t>201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1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 г. на Служба по вписванията – гр. Свищов по кадастралната карта и кадастрални регистри на землище Свищов, одобрени със Заповед № РД-18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-</w:t>
      </w:r>
      <w:r w:rsidRPr="00F257F9">
        <w:rPr>
          <w:rFonts w:ascii="Times New Roman" w:eastAsia="Times New Roman" w:hAnsi="Times New Roman"/>
          <w:sz w:val="27"/>
          <w:szCs w:val="27"/>
        </w:rPr>
        <w:t>10/12.02.2009 г. на АГКК София.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 xml:space="preserve">2. Сграда с идентификатор 65766.702.4403.1 (шест пет седем шест </w:t>
      </w:r>
      <w:proofErr w:type="spellStart"/>
      <w:r w:rsidRPr="00F257F9">
        <w:rPr>
          <w:rFonts w:ascii="Times New Roman" w:eastAsia="Times New Roman" w:hAnsi="Times New Roman"/>
          <w:sz w:val="27"/>
          <w:szCs w:val="27"/>
        </w:rPr>
        <w:t>шест</w:t>
      </w:r>
      <w:proofErr w:type="spellEnd"/>
      <w:r w:rsidRPr="00F257F9">
        <w:rPr>
          <w:rFonts w:ascii="Times New Roman" w:eastAsia="Times New Roman" w:hAnsi="Times New Roman"/>
          <w:sz w:val="27"/>
          <w:szCs w:val="27"/>
        </w:rPr>
        <w:t xml:space="preserve"> точка седем нула две точка четири </w:t>
      </w:r>
      <w:proofErr w:type="spellStart"/>
      <w:r w:rsidRPr="00F257F9">
        <w:rPr>
          <w:rFonts w:ascii="Times New Roman" w:eastAsia="Times New Roman" w:hAnsi="Times New Roman"/>
          <w:sz w:val="27"/>
          <w:szCs w:val="27"/>
        </w:rPr>
        <w:t>четири</w:t>
      </w:r>
      <w:proofErr w:type="spellEnd"/>
      <w:r w:rsidRPr="00F257F9">
        <w:rPr>
          <w:rFonts w:ascii="Times New Roman" w:eastAsia="Times New Roman" w:hAnsi="Times New Roman"/>
          <w:sz w:val="27"/>
          <w:szCs w:val="27"/>
        </w:rPr>
        <w:t xml:space="preserve"> нула три точка едно), със застроена площ 437 кв. м. (четиристотин тридесет и седем квадратни метра), построена 1978 г., брой етажи: 3 (три), с предназначение: Административна, делова сграда, собственост на  държавата с Акт за публична държавна собственост № 3652/07.03.2011 г., акт № 143, рег. № 662, том 2, вписан на 09.03.2011 г. в Служба по вписванията – гр. Свищов по кадастралната карта и кадастрални регистри на землище Свищов, одобрени със Заповед № РД-18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-</w:t>
      </w:r>
      <w:r w:rsidRPr="00F257F9">
        <w:rPr>
          <w:rFonts w:ascii="Times New Roman" w:eastAsia="Times New Roman" w:hAnsi="Times New Roman"/>
          <w:sz w:val="27"/>
          <w:szCs w:val="27"/>
        </w:rPr>
        <w:t>10/12.02.   2009 г. на АГКК София.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Имотът е с отреждане урегулиран поземлен имот УПИ І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I</w:t>
      </w:r>
      <w:r w:rsidRPr="00F257F9">
        <w:rPr>
          <w:rFonts w:ascii="Times New Roman" w:eastAsia="Times New Roman" w:hAnsi="Times New Roman"/>
          <w:sz w:val="27"/>
          <w:szCs w:val="27"/>
        </w:rPr>
        <w:t>-4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4</w:t>
      </w:r>
      <w:r w:rsidRPr="00F257F9">
        <w:rPr>
          <w:rFonts w:ascii="Times New Roman" w:eastAsia="Times New Roman" w:hAnsi="Times New Roman"/>
          <w:sz w:val="27"/>
          <w:szCs w:val="27"/>
        </w:rPr>
        <w:t>0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3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 (втори-четири хиляди четиристотин и три), с площ 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>4 06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0 кв. м. (четири хиляди и шестдесет квадратни </w:t>
      </w:r>
      <w:r w:rsidRPr="00F257F9">
        <w:rPr>
          <w:rFonts w:ascii="Times New Roman" w:eastAsia="Times New Roman" w:hAnsi="Times New Roman"/>
          <w:sz w:val="27"/>
          <w:szCs w:val="27"/>
        </w:rPr>
        <w:lastRenderedPageBreak/>
        <w:t>метра) от кв.</w:t>
      </w:r>
      <w:r w:rsidRPr="00F257F9">
        <w:rPr>
          <w:rFonts w:ascii="Times New Roman" w:eastAsia="Times New Roman" w:hAnsi="Times New Roman"/>
          <w:sz w:val="27"/>
          <w:szCs w:val="27"/>
          <w:lang w:val="en-US"/>
        </w:rPr>
        <w:t xml:space="preserve"> 98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 (деветдесет и осем) по Подробен </w:t>
      </w:r>
      <w:proofErr w:type="spellStart"/>
      <w:r w:rsidRPr="00F257F9">
        <w:rPr>
          <w:rFonts w:ascii="Times New Roman" w:eastAsia="Times New Roman" w:hAnsi="Times New Roman"/>
          <w:sz w:val="27"/>
          <w:szCs w:val="27"/>
        </w:rPr>
        <w:t>устройствен</w:t>
      </w:r>
      <w:proofErr w:type="spellEnd"/>
      <w:r w:rsidRPr="00F257F9">
        <w:rPr>
          <w:rFonts w:ascii="Times New Roman" w:eastAsia="Times New Roman" w:hAnsi="Times New Roman"/>
          <w:sz w:val="27"/>
          <w:szCs w:val="27"/>
        </w:rPr>
        <w:t xml:space="preserve"> план на град Свищов, зона Изток, одобрен с Решение № 348/30.10.2008 </w:t>
      </w:r>
      <w:proofErr w:type="gramStart"/>
      <w:r w:rsidRPr="00F257F9">
        <w:rPr>
          <w:rFonts w:ascii="Times New Roman" w:eastAsia="Times New Roman" w:hAnsi="Times New Roman"/>
          <w:sz w:val="27"/>
          <w:szCs w:val="27"/>
        </w:rPr>
        <w:t>г.</w:t>
      </w:r>
      <w:proofErr w:type="gramEnd"/>
      <w:r w:rsidRPr="00F257F9">
        <w:rPr>
          <w:rFonts w:ascii="Times New Roman" w:eastAsia="Times New Roman" w:hAnsi="Times New Roman"/>
          <w:sz w:val="27"/>
          <w:szCs w:val="27"/>
        </w:rPr>
        <w:t xml:space="preserve">, Протокол № 24 на Общински </w:t>
      </w:r>
      <w:r w:rsidR="00880363">
        <w:rPr>
          <w:rFonts w:ascii="Times New Roman" w:eastAsia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Pr="00F257F9">
        <w:rPr>
          <w:rFonts w:ascii="Times New Roman" w:eastAsia="Times New Roman" w:hAnsi="Times New Roman"/>
          <w:sz w:val="27"/>
          <w:szCs w:val="27"/>
        </w:rPr>
        <w:t>съвет – Свищов.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ІІ. В изпълнение на законовите процедури възлага на Кмета на община Свищов да направи искане до Министерство на регионалното развитие и благоустройство чрез Областен управител Велико Търново за безвъзмездно прехвърляне в собственост на имота по точка І и сключи договор за придобиване на имота.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ІІІ. Всички разходи по придобиване на имота по т. І са за сметка на Община Свищов.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b/>
          <w:bCs/>
          <w:sz w:val="27"/>
          <w:szCs w:val="27"/>
        </w:rPr>
        <w:t>МОТИВИ:</w:t>
      </w:r>
      <w:r w:rsidRPr="00F257F9">
        <w:rPr>
          <w:rFonts w:ascii="Times New Roman" w:eastAsia="Times New Roman" w:hAnsi="Times New Roman"/>
          <w:bCs/>
          <w:sz w:val="27"/>
          <w:szCs w:val="27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Във връзка с реализиране на инвестиционната програма на Община Свищов за 2021 година и изпълнение на Интегрирания план за градско възстановяване и развитие на Община Свищов за новия програмен период 2020-2025 г. на програма „Региони в растеж“ Кметът на община Свищов заявява интерес в обществена полза за прехвърляне собствеността върху имота в полза на Община Свищов на основание </w:t>
      </w:r>
      <w:r>
        <w:rPr>
          <w:rFonts w:ascii="Times New Roman" w:eastAsia="Times New Roman" w:hAnsi="Times New Roman"/>
          <w:sz w:val="27"/>
          <w:szCs w:val="27"/>
          <w:lang w:val="en-US"/>
        </w:rPr>
        <w:t xml:space="preserve">               </w:t>
      </w:r>
      <w:r w:rsidRPr="00F257F9">
        <w:rPr>
          <w:rFonts w:ascii="Times New Roman" w:eastAsia="Times New Roman" w:hAnsi="Times New Roman"/>
          <w:sz w:val="27"/>
          <w:szCs w:val="27"/>
        </w:rPr>
        <w:t xml:space="preserve">чл. 54 от Закона за държавната собственост. 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В подкрепа на искането се изразяват следните мотиви: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 xml:space="preserve">Имотът е отреден и предоставен за детска градина на Висшия финансово стопански институт по предишен регулационния план, одобрен през 1967 г. (отменен). Сградата е построена през 1978 г. Поради отпадане на необходимостта от функциониране на детската градина (намалява броят на децата), същата е закрита и преустроена в печатна база на висшето училище, която към момента не функционира. 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Недвижимият имот, представляващ сграда и прилежащ терен не се ползва по предназначение – за образователни цели</w:t>
      </w:r>
      <w:r w:rsidRPr="00F257F9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r w:rsidRPr="00F257F9">
        <w:rPr>
          <w:rFonts w:ascii="Times New Roman" w:eastAsia="Times New Roman" w:hAnsi="Times New Roman"/>
          <w:sz w:val="27"/>
          <w:szCs w:val="27"/>
        </w:rPr>
        <w:t>от учебното заведение.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Имотът, предмет на искането, е необходим на Община Свищов за изпълнение функциите на Община Свищов, за трайно задоволяване на обществени потребности от местно значение, както и участие на Общината в социални проекти.</w:t>
      </w:r>
    </w:p>
    <w:p w:rsidR="00F257F9" w:rsidRPr="00F257F9" w:rsidRDefault="00F257F9" w:rsidP="00F257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F257F9">
        <w:rPr>
          <w:rFonts w:ascii="Times New Roman" w:eastAsia="Times New Roman" w:hAnsi="Times New Roman"/>
          <w:sz w:val="27"/>
          <w:szCs w:val="27"/>
        </w:rPr>
        <w:t>Придобиването на имота в собственост от държавата в полза на Община Свищов ще даде възможност същият да се стопанисва и управлява в интерес на гражданите на Общината, след промяна предназначението на имота от обект на образованието в съответствие със Закона за висшето образование и Закона за устройство на територията в обект за социални, хуманитарни и образователни дейности, в изпълнение на целите, заложени в областната и общинска стратегии за 2019-2023 г. и Плана за интегрирано развитие на общината.</w:t>
      </w:r>
    </w:p>
    <w:p w:rsidR="00F954E3" w:rsidRPr="00CE4E75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</w:p>
    <w:p w:rsidR="0039101C" w:rsidRPr="00CE4E75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en-GB" w:eastAsia="bg-BG"/>
        </w:rPr>
      </w:pPr>
      <w:proofErr w:type="gram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В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заседанието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участват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2</w:t>
      </w:r>
      <w:r w:rsidR="00880363">
        <w:rPr>
          <w:rFonts w:ascii="Times New Roman" w:eastAsia="Times New Roman" w:hAnsi="Times New Roman"/>
          <w:sz w:val="27"/>
          <w:szCs w:val="27"/>
          <w:lang w:eastAsia="bg-BG"/>
        </w:rPr>
        <w:t>8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общински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съветници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.</w:t>
      </w:r>
      <w:proofErr w:type="gramEnd"/>
    </w:p>
    <w:p w:rsidR="0039101C" w:rsidRPr="00CE4E75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proofErr w:type="spellStart"/>
      <w:proofErr w:type="gram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Гласували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“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За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Pr="00CE4E75">
        <w:rPr>
          <w:rFonts w:ascii="Times New Roman" w:eastAsia="Times New Roman" w:hAnsi="Times New Roman"/>
          <w:sz w:val="27"/>
          <w:szCs w:val="27"/>
          <w:lang w:eastAsia="bg-BG"/>
        </w:rPr>
        <w:t>26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, “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Против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="00880363">
        <w:rPr>
          <w:rFonts w:ascii="Times New Roman" w:eastAsia="Times New Roman" w:hAnsi="Times New Roman"/>
          <w:sz w:val="27"/>
          <w:szCs w:val="27"/>
          <w:lang w:eastAsia="bg-BG"/>
        </w:rPr>
        <w:t>няма</w:t>
      </w:r>
      <w:r w:rsidRPr="00CE4E75">
        <w:rPr>
          <w:rFonts w:ascii="Times New Roman" w:eastAsia="Times New Roman" w:hAnsi="Times New Roman"/>
          <w:sz w:val="27"/>
          <w:szCs w:val="27"/>
          <w:lang w:eastAsia="bg-BG"/>
        </w:rPr>
        <w:t xml:space="preserve"> и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“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Въздържал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eastAsia="bg-BG"/>
        </w:rPr>
        <w:t>и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се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” – </w:t>
      </w:r>
      <w:r w:rsidR="00880363">
        <w:rPr>
          <w:rFonts w:ascii="Times New Roman" w:eastAsia="Times New Roman" w:hAnsi="Times New Roman"/>
          <w:sz w:val="27"/>
          <w:szCs w:val="27"/>
          <w:lang w:eastAsia="bg-BG"/>
        </w:rPr>
        <w:t>2</w:t>
      </w:r>
      <w:r w:rsidRPr="00CE4E75">
        <w:rPr>
          <w:rFonts w:ascii="Times New Roman" w:eastAsia="Times New Roman" w:hAnsi="Times New Roman"/>
          <w:sz w:val="27"/>
          <w:szCs w:val="27"/>
          <w:lang w:eastAsia="bg-BG"/>
        </w:rPr>
        <w:t>.</w:t>
      </w:r>
      <w:proofErr w:type="gramEnd"/>
    </w:p>
    <w:p w:rsidR="00270BBA" w:rsidRPr="00CE4E75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7"/>
          <w:szCs w:val="27"/>
          <w:lang w:val="en-US" w:eastAsia="bg-BG"/>
        </w:rPr>
      </w:pP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     </w:t>
      </w:r>
      <w:r w:rsidRPr="00CE4E75">
        <w:rPr>
          <w:rFonts w:ascii="Times New Roman" w:eastAsia="Times New Roman" w:hAnsi="Times New Roman"/>
          <w:sz w:val="27"/>
          <w:szCs w:val="27"/>
          <w:lang w:val="en-US" w:eastAsia="bg-BG"/>
        </w:rPr>
        <w:tab/>
      </w:r>
    </w:p>
    <w:p w:rsidR="00270BBA" w:rsidRPr="00CE4E75" w:rsidRDefault="00270BBA" w:rsidP="00880363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7"/>
          <w:szCs w:val="27"/>
          <w:lang w:val="ru-RU" w:eastAsia="bg-BG"/>
        </w:rPr>
      </w:pPr>
      <w:r w:rsidRPr="00CE4E75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 xml:space="preserve">ПРЕДСЕДАТЕЛ НА </w:t>
      </w:r>
      <w:proofErr w:type="spellStart"/>
      <w:r w:rsidRPr="00CE4E75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>ОбС</w:t>
      </w:r>
      <w:proofErr w:type="spellEnd"/>
      <w:r w:rsidRPr="00CE4E75">
        <w:rPr>
          <w:rFonts w:ascii="Times New Roman" w:eastAsia="Times New Roman" w:hAnsi="Times New Roman"/>
          <w:bCs/>
          <w:kern w:val="32"/>
          <w:sz w:val="27"/>
          <w:szCs w:val="27"/>
          <w:lang w:val="en-GB" w:eastAsia="bg-BG"/>
        </w:rPr>
        <w:t>: …/п/ …</w:t>
      </w:r>
    </w:p>
    <w:p w:rsidR="00270BBA" w:rsidRPr="00CE4E75" w:rsidRDefault="00270BBA" w:rsidP="00880363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7"/>
          <w:szCs w:val="27"/>
          <w:lang w:eastAsia="bg-BG"/>
        </w:rPr>
      </w:pPr>
      <w:r w:rsidRPr="00CE4E75">
        <w:rPr>
          <w:rFonts w:ascii="Times New Roman" w:eastAsia="Times New Roman" w:hAnsi="Times New Roman"/>
          <w:sz w:val="27"/>
          <w:szCs w:val="27"/>
          <w:lang w:eastAsia="bg-BG"/>
        </w:rPr>
        <w:t xml:space="preserve">                                         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/д-р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Кристиян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Кирилов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/</w:t>
      </w:r>
    </w:p>
    <w:p w:rsidR="00880363" w:rsidRDefault="00880363" w:rsidP="00880363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7"/>
          <w:szCs w:val="27"/>
          <w:lang w:eastAsia="bg-BG"/>
        </w:rPr>
      </w:pPr>
    </w:p>
    <w:p w:rsidR="00270BBA" w:rsidRPr="00CE4E75" w:rsidRDefault="00270BBA" w:rsidP="00880363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7"/>
          <w:szCs w:val="27"/>
          <w:lang w:val="ru-RU" w:eastAsia="bg-BG"/>
        </w:rPr>
      </w:pPr>
      <w:proofErr w:type="spellStart"/>
      <w:r w:rsidRPr="00CE4E7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Вярно</w:t>
      </w:r>
      <w:proofErr w:type="spellEnd"/>
      <w:r w:rsidRPr="00CE4E7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при</w:t>
      </w:r>
      <w:proofErr w:type="spellEnd"/>
      <w:r w:rsidRPr="00CE4E7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 xml:space="preserve"> </w:t>
      </w:r>
      <w:proofErr w:type="spellStart"/>
      <w:r w:rsidRPr="00CE4E7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ОбС</w:t>
      </w:r>
      <w:proofErr w:type="spellEnd"/>
      <w:r w:rsidRPr="00CE4E75">
        <w:rPr>
          <w:rFonts w:ascii="Times New Roman" w:eastAsia="Times New Roman" w:hAnsi="Times New Roman"/>
          <w:bCs/>
          <w:iCs/>
          <w:sz w:val="27"/>
          <w:szCs w:val="27"/>
          <w:lang w:val="en-GB" w:eastAsia="bg-BG"/>
        </w:rPr>
        <w:t>: …………………</w:t>
      </w:r>
    </w:p>
    <w:p w:rsidR="000E221B" w:rsidRPr="00CE4E75" w:rsidRDefault="00270BBA" w:rsidP="00880363">
      <w:pPr>
        <w:autoSpaceDE w:val="0"/>
        <w:autoSpaceDN w:val="0"/>
        <w:spacing w:after="0" w:line="240" w:lineRule="auto"/>
        <w:ind w:left="3969" w:right="283"/>
        <w:rPr>
          <w:sz w:val="27"/>
          <w:szCs w:val="27"/>
        </w:rPr>
      </w:pPr>
      <w:r w:rsidRPr="00CE4E75">
        <w:rPr>
          <w:rFonts w:ascii="Times New Roman" w:eastAsia="Times New Roman" w:hAnsi="Times New Roman"/>
          <w:sz w:val="27"/>
          <w:szCs w:val="27"/>
          <w:lang w:eastAsia="bg-BG"/>
        </w:rPr>
        <w:tab/>
        <w:t xml:space="preserve">                            </w:t>
      </w:r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 xml:space="preserve">/Л. </w:t>
      </w:r>
      <w:proofErr w:type="spellStart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Миронова</w:t>
      </w:r>
      <w:proofErr w:type="spellEnd"/>
      <w:r w:rsidRPr="00CE4E75">
        <w:rPr>
          <w:rFonts w:ascii="Times New Roman" w:eastAsia="Times New Roman" w:hAnsi="Times New Roman"/>
          <w:sz w:val="27"/>
          <w:szCs w:val="27"/>
          <w:lang w:val="en-GB" w:eastAsia="bg-BG"/>
        </w:rPr>
        <w:t>/</w:t>
      </w:r>
    </w:p>
    <w:sectPr w:rsidR="000E221B" w:rsidRPr="00CE4E75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32773"/>
    <w:multiLevelType w:val="hybridMultilevel"/>
    <w:tmpl w:val="D3643654"/>
    <w:lvl w:ilvl="0" w:tplc="D0F025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1530E9"/>
    <w:rsid w:val="00270BBA"/>
    <w:rsid w:val="00275D6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51640"/>
    <w:rsid w:val="00572825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0232A"/>
    <w:rsid w:val="00840B83"/>
    <w:rsid w:val="00880363"/>
    <w:rsid w:val="00880D1F"/>
    <w:rsid w:val="008929C1"/>
    <w:rsid w:val="008F0ABE"/>
    <w:rsid w:val="009029B7"/>
    <w:rsid w:val="0091333F"/>
    <w:rsid w:val="00915E73"/>
    <w:rsid w:val="00936FC6"/>
    <w:rsid w:val="009651E8"/>
    <w:rsid w:val="00970C9A"/>
    <w:rsid w:val="009919B5"/>
    <w:rsid w:val="00997614"/>
    <w:rsid w:val="009D7915"/>
    <w:rsid w:val="00A0262C"/>
    <w:rsid w:val="00A3178D"/>
    <w:rsid w:val="00A345E3"/>
    <w:rsid w:val="00A86B89"/>
    <w:rsid w:val="00AE19F7"/>
    <w:rsid w:val="00AE3565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E4E75"/>
    <w:rsid w:val="00CF0E27"/>
    <w:rsid w:val="00CF6C4D"/>
    <w:rsid w:val="00D265BE"/>
    <w:rsid w:val="00D6354A"/>
    <w:rsid w:val="00DA5DD9"/>
    <w:rsid w:val="00DD3B66"/>
    <w:rsid w:val="00E4548C"/>
    <w:rsid w:val="00E9383D"/>
    <w:rsid w:val="00ED4512"/>
    <w:rsid w:val="00F257F9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1EF8-AD8A-475A-A6B1-238CB6D3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2021-08-16T06:55:00Z</dcterms:created>
  <dcterms:modified xsi:type="dcterms:W3CDTF">2021-10-01T12:15:00Z</dcterms:modified>
</cp:coreProperties>
</file>