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54" w:rsidRPr="006C177F" w:rsidRDefault="00275954" w:rsidP="00275954">
      <w:pPr>
        <w:jc w:val="center"/>
        <w:rPr>
          <w:b/>
          <w:sz w:val="32"/>
          <w:szCs w:val="32"/>
          <w:u w:val="single"/>
        </w:rPr>
      </w:pPr>
      <w:r w:rsidRPr="006C177F">
        <w:rPr>
          <w:b/>
          <w:sz w:val="22"/>
          <w:szCs w:val="22"/>
        </w:rPr>
        <w:tab/>
      </w:r>
      <w:r w:rsidRPr="006C177F">
        <w:rPr>
          <w:b/>
          <w:sz w:val="32"/>
          <w:szCs w:val="32"/>
          <w:u w:val="single"/>
        </w:rPr>
        <w:t>ОБЩИНСКИ СЪВЕТ – СВИЩОВ</w:t>
      </w:r>
    </w:p>
    <w:p w:rsidR="00275954" w:rsidRPr="006C177F" w:rsidRDefault="00275954" w:rsidP="00275954">
      <w:pPr>
        <w:rPr>
          <w:sz w:val="28"/>
          <w:szCs w:val="28"/>
          <w:lang w:val="en-US"/>
        </w:rPr>
      </w:pPr>
    </w:p>
    <w:p w:rsidR="00275954" w:rsidRPr="006C177F" w:rsidRDefault="00275954" w:rsidP="00275954">
      <w:pPr>
        <w:ind w:left="5760" w:hanging="90"/>
        <w:rPr>
          <w:sz w:val="28"/>
          <w:szCs w:val="28"/>
        </w:rPr>
      </w:pPr>
      <w:r w:rsidRPr="006C177F">
        <w:rPr>
          <w:sz w:val="28"/>
          <w:szCs w:val="28"/>
        </w:rPr>
        <w:t>ПРЕПИС!</w:t>
      </w:r>
    </w:p>
    <w:p w:rsidR="00275954" w:rsidRPr="006C177F" w:rsidRDefault="00275954" w:rsidP="00275954">
      <w:pPr>
        <w:ind w:left="5760" w:hanging="90"/>
        <w:rPr>
          <w:sz w:val="28"/>
          <w:szCs w:val="28"/>
        </w:rPr>
      </w:pPr>
      <w:r w:rsidRPr="006C177F">
        <w:rPr>
          <w:sz w:val="28"/>
          <w:szCs w:val="28"/>
        </w:rPr>
        <w:t>До……………………..............</w:t>
      </w:r>
    </w:p>
    <w:p w:rsidR="00275954" w:rsidRPr="006C177F" w:rsidRDefault="00275954" w:rsidP="00275954">
      <w:pPr>
        <w:rPr>
          <w:sz w:val="28"/>
          <w:szCs w:val="28"/>
        </w:rPr>
      </w:pPr>
    </w:p>
    <w:p w:rsidR="00275954" w:rsidRPr="006C177F" w:rsidRDefault="00275954" w:rsidP="00275954">
      <w:pPr>
        <w:jc w:val="center"/>
        <w:rPr>
          <w:b/>
          <w:sz w:val="28"/>
          <w:szCs w:val="28"/>
        </w:rPr>
      </w:pPr>
      <w:r w:rsidRPr="006C177F">
        <w:rPr>
          <w:b/>
          <w:sz w:val="28"/>
          <w:szCs w:val="28"/>
        </w:rPr>
        <w:t>Р  Е  Ш  Е  Н  И  Е</w:t>
      </w:r>
    </w:p>
    <w:p w:rsidR="00275954" w:rsidRPr="006C177F" w:rsidRDefault="00275954" w:rsidP="00275954">
      <w:pPr>
        <w:jc w:val="center"/>
        <w:rPr>
          <w:b/>
          <w:sz w:val="28"/>
          <w:szCs w:val="28"/>
          <w:lang w:val="en-US"/>
        </w:rPr>
      </w:pPr>
    </w:p>
    <w:p w:rsidR="00275954" w:rsidRPr="006C177F" w:rsidRDefault="00275954" w:rsidP="00275954">
      <w:pPr>
        <w:jc w:val="center"/>
        <w:rPr>
          <w:b/>
          <w:sz w:val="28"/>
          <w:szCs w:val="28"/>
          <w:lang w:val="en-US"/>
        </w:rPr>
      </w:pPr>
      <w:r w:rsidRPr="006C177F">
        <w:rPr>
          <w:b/>
          <w:sz w:val="28"/>
          <w:szCs w:val="28"/>
        </w:rPr>
        <w:t xml:space="preserve">№ </w:t>
      </w:r>
      <w:r w:rsidRPr="006C177F">
        <w:rPr>
          <w:b/>
          <w:sz w:val="28"/>
          <w:szCs w:val="28"/>
          <w:lang w:val="en-US"/>
        </w:rPr>
        <w:t>47</w:t>
      </w:r>
      <w:r w:rsidR="00A515FA" w:rsidRPr="006C177F">
        <w:rPr>
          <w:b/>
          <w:sz w:val="28"/>
          <w:szCs w:val="28"/>
          <w:lang w:val="en-US"/>
        </w:rPr>
        <w:t>7</w:t>
      </w:r>
    </w:p>
    <w:p w:rsidR="00275954" w:rsidRPr="006C177F" w:rsidRDefault="00275954" w:rsidP="00275954">
      <w:pPr>
        <w:jc w:val="center"/>
        <w:rPr>
          <w:b/>
          <w:sz w:val="27"/>
          <w:szCs w:val="27"/>
          <w:lang w:val="en-US"/>
        </w:rPr>
      </w:pPr>
    </w:p>
    <w:p w:rsidR="00275954" w:rsidRPr="006C177F" w:rsidRDefault="00275954" w:rsidP="00275954">
      <w:pPr>
        <w:jc w:val="center"/>
        <w:rPr>
          <w:sz w:val="27"/>
          <w:szCs w:val="27"/>
        </w:rPr>
      </w:pPr>
      <w:r w:rsidRPr="006C177F">
        <w:rPr>
          <w:sz w:val="27"/>
          <w:szCs w:val="27"/>
        </w:rPr>
        <w:t>от заседание на Общинския съвет,</w:t>
      </w:r>
    </w:p>
    <w:p w:rsidR="00275954" w:rsidRPr="006C177F" w:rsidRDefault="00275954" w:rsidP="00275954">
      <w:pPr>
        <w:jc w:val="center"/>
        <w:rPr>
          <w:sz w:val="27"/>
          <w:szCs w:val="27"/>
          <w:lang w:val="en-US"/>
        </w:rPr>
      </w:pPr>
      <w:r w:rsidRPr="006C177F">
        <w:rPr>
          <w:sz w:val="27"/>
          <w:szCs w:val="27"/>
        </w:rPr>
        <w:t xml:space="preserve">проведено на </w:t>
      </w:r>
      <w:r w:rsidRPr="006C177F">
        <w:rPr>
          <w:sz w:val="27"/>
          <w:szCs w:val="27"/>
          <w:lang w:val="en-US"/>
        </w:rPr>
        <w:t>2</w:t>
      </w:r>
      <w:r w:rsidR="00A515FA" w:rsidRPr="006C177F">
        <w:rPr>
          <w:sz w:val="27"/>
          <w:szCs w:val="27"/>
          <w:lang w:val="en-US"/>
        </w:rPr>
        <w:t>7</w:t>
      </w:r>
      <w:r w:rsidRPr="006C177F">
        <w:rPr>
          <w:sz w:val="27"/>
          <w:szCs w:val="27"/>
        </w:rPr>
        <w:t>.</w:t>
      </w:r>
      <w:r w:rsidRPr="006C177F">
        <w:rPr>
          <w:sz w:val="27"/>
          <w:szCs w:val="27"/>
          <w:lang w:val="en-US"/>
        </w:rPr>
        <w:t>0</w:t>
      </w:r>
      <w:r w:rsidR="00A515FA" w:rsidRPr="006C177F">
        <w:rPr>
          <w:sz w:val="27"/>
          <w:szCs w:val="27"/>
          <w:lang w:val="en-US"/>
        </w:rPr>
        <w:t>5</w:t>
      </w:r>
      <w:r w:rsidRPr="006C177F">
        <w:rPr>
          <w:sz w:val="27"/>
          <w:szCs w:val="27"/>
        </w:rPr>
        <w:t>.20</w:t>
      </w:r>
      <w:r w:rsidRPr="006C177F">
        <w:rPr>
          <w:sz w:val="27"/>
          <w:szCs w:val="27"/>
          <w:lang w:val="en-US"/>
        </w:rPr>
        <w:t>2</w:t>
      </w:r>
      <w:r w:rsidRPr="006C177F">
        <w:rPr>
          <w:sz w:val="27"/>
          <w:szCs w:val="27"/>
        </w:rPr>
        <w:t xml:space="preserve">1 г., Прот. № </w:t>
      </w:r>
      <w:r w:rsidRPr="006C177F">
        <w:rPr>
          <w:sz w:val="27"/>
          <w:szCs w:val="27"/>
          <w:lang w:val="en-US"/>
        </w:rPr>
        <w:t>2</w:t>
      </w:r>
      <w:r w:rsidR="00A515FA" w:rsidRPr="006C177F">
        <w:rPr>
          <w:sz w:val="27"/>
          <w:szCs w:val="27"/>
          <w:lang w:val="en-US"/>
        </w:rPr>
        <w:t>9</w:t>
      </w:r>
    </w:p>
    <w:p w:rsidR="00275954" w:rsidRPr="006C177F" w:rsidRDefault="00275954" w:rsidP="00275954">
      <w:pPr>
        <w:jc w:val="center"/>
        <w:rPr>
          <w:sz w:val="27"/>
          <w:szCs w:val="27"/>
        </w:rPr>
      </w:pPr>
    </w:p>
    <w:p w:rsidR="00275954" w:rsidRPr="006C177F" w:rsidRDefault="00275954" w:rsidP="00275954">
      <w:pPr>
        <w:jc w:val="center"/>
        <w:rPr>
          <w:sz w:val="27"/>
          <w:szCs w:val="27"/>
        </w:rPr>
      </w:pPr>
    </w:p>
    <w:p w:rsidR="006C177F" w:rsidRPr="006C177F" w:rsidRDefault="006C177F" w:rsidP="006C177F">
      <w:pPr>
        <w:spacing w:before="38"/>
        <w:ind w:left="2268" w:hanging="1718"/>
        <w:jc w:val="both"/>
        <w:rPr>
          <w:sz w:val="28"/>
          <w:szCs w:val="28"/>
          <w:u w:val="single"/>
        </w:rPr>
      </w:pPr>
      <w:r w:rsidRPr="006C177F">
        <w:rPr>
          <w:b/>
          <w:bCs/>
          <w:sz w:val="28"/>
          <w:szCs w:val="28"/>
          <w:lang w:bidi="bg-BG"/>
        </w:rPr>
        <w:t>ОТНОСНО</w:t>
      </w:r>
      <w:r w:rsidRPr="006C177F">
        <w:rPr>
          <w:b/>
          <w:bCs/>
          <w:sz w:val="28"/>
          <w:szCs w:val="28"/>
        </w:rPr>
        <w:t>:</w:t>
      </w:r>
      <w:r w:rsidRPr="006C177F">
        <w:rPr>
          <w:bCs/>
          <w:sz w:val="28"/>
          <w:szCs w:val="28"/>
        </w:rPr>
        <w:t> </w:t>
      </w:r>
      <w:r w:rsidRPr="006C177F">
        <w:t xml:space="preserve"> </w:t>
      </w:r>
      <w:r w:rsidRPr="006C177F">
        <w:rPr>
          <w:bCs/>
          <w:sz w:val="28"/>
          <w:szCs w:val="28"/>
          <w:u w:val="single"/>
        </w:rPr>
        <w:t>Приемане на доклада за изпълнението на бюджета, отчета на сметките за средствата от Европейския съюз и отчета по общинския дълг на Община Свищов към 3</w:t>
      </w:r>
      <w:r w:rsidRPr="006C177F">
        <w:rPr>
          <w:bCs/>
          <w:sz w:val="28"/>
          <w:szCs w:val="28"/>
          <w:u w:val="single"/>
          <w:lang w:val="en-US"/>
        </w:rPr>
        <w:t>1</w:t>
      </w:r>
      <w:r w:rsidRPr="006C177F">
        <w:rPr>
          <w:bCs/>
          <w:sz w:val="28"/>
          <w:szCs w:val="28"/>
          <w:u w:val="single"/>
        </w:rPr>
        <w:t>.</w:t>
      </w:r>
      <w:r w:rsidRPr="006C177F">
        <w:rPr>
          <w:bCs/>
          <w:sz w:val="28"/>
          <w:szCs w:val="28"/>
          <w:u w:val="single"/>
          <w:lang w:val="en-US"/>
        </w:rPr>
        <w:t>12</w:t>
      </w:r>
      <w:r w:rsidRPr="006C177F">
        <w:rPr>
          <w:bCs/>
          <w:sz w:val="28"/>
          <w:szCs w:val="28"/>
          <w:u w:val="single"/>
        </w:rPr>
        <w:t>.2020 година</w:t>
      </w:r>
    </w:p>
    <w:p w:rsidR="006C177F" w:rsidRPr="006C177F" w:rsidRDefault="006C177F" w:rsidP="006C177F">
      <w:pPr>
        <w:adjustRightInd w:val="0"/>
        <w:spacing w:before="38"/>
        <w:jc w:val="center"/>
        <w:rPr>
          <w:bCs/>
          <w:sz w:val="28"/>
          <w:szCs w:val="28"/>
        </w:rPr>
      </w:pPr>
    </w:p>
    <w:p w:rsidR="006C177F" w:rsidRPr="006C177F" w:rsidRDefault="006C177F" w:rsidP="006C177F">
      <w:pPr>
        <w:pStyle w:val="1"/>
        <w:spacing w:before="0" w:after="0"/>
        <w:ind w:left="2200" w:hanging="1633"/>
        <w:jc w:val="both"/>
        <w:rPr>
          <w:sz w:val="28"/>
          <w:szCs w:val="28"/>
          <w:lang w:val="en-US"/>
        </w:rPr>
      </w:pPr>
    </w:p>
    <w:p w:rsidR="006C177F" w:rsidRPr="006C177F" w:rsidRDefault="006C177F" w:rsidP="006C177F">
      <w:pPr>
        <w:ind w:firstLine="567"/>
        <w:jc w:val="both"/>
        <w:rPr>
          <w:sz w:val="28"/>
          <w:szCs w:val="28"/>
        </w:rPr>
      </w:pPr>
      <w:r w:rsidRPr="006C177F">
        <w:rPr>
          <w:sz w:val="28"/>
          <w:szCs w:val="28"/>
        </w:rPr>
        <w:t>На основание чл. 21, ал. 1, т. 6 и ал. 2 от Закона за местното самоуправление и местната администрация</w:t>
      </w:r>
      <w:r w:rsidRPr="006C177F">
        <w:rPr>
          <w:sz w:val="28"/>
          <w:szCs w:val="28"/>
          <w:lang w:val="en-US"/>
        </w:rPr>
        <w:t xml:space="preserve"> </w:t>
      </w:r>
      <w:r w:rsidRPr="006C177F">
        <w:rPr>
          <w:sz w:val="28"/>
          <w:szCs w:val="28"/>
        </w:rPr>
        <w:t>(ЗМСМА), чл. 140, ал. 5 от Закона за публичните финанси, чл. 9, ал. 3 от Закона за общинския дълг, чл. 47, ал. 5 от Наредбата за условията и реда за съставяне на бюджетната прогноза за местните дейности за следващите три години и за съставяне, приемане, изпълнение и отчитане на бюджета на Община Свищов и Доклад с Вх. № 917/17</w:t>
      </w:r>
      <w:r w:rsidRPr="006C177F">
        <w:rPr>
          <w:sz w:val="28"/>
          <w:szCs w:val="28"/>
          <w:lang w:val="en-US"/>
        </w:rPr>
        <w:t>.0</w:t>
      </w:r>
      <w:r w:rsidRPr="006C177F">
        <w:rPr>
          <w:sz w:val="28"/>
          <w:szCs w:val="28"/>
        </w:rPr>
        <w:t>5</w:t>
      </w:r>
      <w:r w:rsidRPr="006C177F">
        <w:rPr>
          <w:sz w:val="28"/>
          <w:szCs w:val="28"/>
          <w:lang w:val="en-US"/>
        </w:rPr>
        <w:t>.</w:t>
      </w:r>
      <w:r w:rsidRPr="006C177F">
        <w:rPr>
          <w:sz w:val="28"/>
          <w:szCs w:val="28"/>
        </w:rPr>
        <w:t>20</w:t>
      </w:r>
      <w:r w:rsidRPr="006C177F">
        <w:rPr>
          <w:sz w:val="28"/>
          <w:szCs w:val="28"/>
          <w:lang w:val="en-US"/>
        </w:rPr>
        <w:t>2</w:t>
      </w:r>
      <w:r w:rsidRPr="006C177F">
        <w:rPr>
          <w:sz w:val="28"/>
          <w:szCs w:val="28"/>
        </w:rPr>
        <w:t>1</w:t>
      </w:r>
      <w:r w:rsidRPr="006C177F">
        <w:rPr>
          <w:sz w:val="28"/>
          <w:szCs w:val="28"/>
          <w:lang w:val="en-US"/>
        </w:rPr>
        <w:t xml:space="preserve"> </w:t>
      </w:r>
      <w:r w:rsidRPr="006C177F">
        <w:rPr>
          <w:sz w:val="28"/>
          <w:szCs w:val="28"/>
        </w:rPr>
        <w:t xml:space="preserve">г. от д-р Генчо Генчев – Кмет на община Свищов, Общински съвет – Свищов, </w:t>
      </w:r>
    </w:p>
    <w:p w:rsidR="006C177F" w:rsidRPr="006C177F" w:rsidRDefault="006C177F" w:rsidP="008C51A8">
      <w:pPr>
        <w:ind w:firstLine="709"/>
        <w:jc w:val="both"/>
        <w:rPr>
          <w:sz w:val="28"/>
          <w:szCs w:val="28"/>
        </w:rPr>
      </w:pPr>
    </w:p>
    <w:p w:rsidR="006C177F" w:rsidRPr="006C177F" w:rsidRDefault="006C177F" w:rsidP="008C51A8">
      <w:pPr>
        <w:ind w:left="4248"/>
        <w:rPr>
          <w:b/>
          <w:sz w:val="28"/>
          <w:szCs w:val="28"/>
          <w:lang w:val="en-US"/>
        </w:rPr>
      </w:pPr>
      <w:r w:rsidRPr="006C177F">
        <w:rPr>
          <w:b/>
          <w:sz w:val="28"/>
          <w:szCs w:val="28"/>
        </w:rPr>
        <w:t>Р Е Ш И:</w:t>
      </w:r>
    </w:p>
    <w:p w:rsidR="006C177F" w:rsidRPr="006C177F" w:rsidRDefault="006C177F" w:rsidP="008C51A8">
      <w:pPr>
        <w:ind w:left="4248"/>
        <w:rPr>
          <w:b/>
          <w:sz w:val="28"/>
          <w:szCs w:val="28"/>
          <w:lang w:val="en-US"/>
        </w:rPr>
      </w:pPr>
    </w:p>
    <w:p w:rsidR="006C177F" w:rsidRPr="006C177F" w:rsidRDefault="006C177F" w:rsidP="006C177F">
      <w:pPr>
        <w:ind w:firstLine="567"/>
        <w:jc w:val="both"/>
        <w:rPr>
          <w:sz w:val="28"/>
          <w:szCs w:val="28"/>
          <w:lang w:val="ru-RU"/>
        </w:rPr>
      </w:pPr>
      <w:r w:rsidRPr="006C177F">
        <w:rPr>
          <w:sz w:val="28"/>
          <w:szCs w:val="28"/>
          <w:lang w:val="ru-RU"/>
        </w:rPr>
        <w:t>1. Приема отчета на Общината за 2020 година по бюджета и сметките за средствата от Европейския съюз.</w:t>
      </w:r>
    </w:p>
    <w:p w:rsidR="006C177F" w:rsidRPr="006C177F" w:rsidRDefault="006C177F" w:rsidP="006C177F">
      <w:pPr>
        <w:tabs>
          <w:tab w:val="left" w:pos="851"/>
        </w:tabs>
        <w:ind w:firstLine="567"/>
        <w:jc w:val="both"/>
        <w:rPr>
          <w:sz w:val="28"/>
          <w:szCs w:val="28"/>
          <w:lang w:val="ru-RU"/>
        </w:rPr>
      </w:pPr>
      <w:r w:rsidRPr="006C177F">
        <w:rPr>
          <w:sz w:val="28"/>
          <w:szCs w:val="28"/>
          <w:lang w:val="ru-RU"/>
        </w:rPr>
        <w:t>2.</w:t>
      </w:r>
      <w:r w:rsidR="008C51A8">
        <w:rPr>
          <w:sz w:val="28"/>
          <w:szCs w:val="28"/>
          <w:lang w:val="en-US"/>
        </w:rPr>
        <w:t> </w:t>
      </w:r>
      <w:r w:rsidRPr="006C177F">
        <w:rPr>
          <w:sz w:val="28"/>
          <w:szCs w:val="28"/>
        </w:rPr>
        <w:t xml:space="preserve">Приема </w:t>
      </w:r>
      <w:r w:rsidRPr="006C177F">
        <w:rPr>
          <w:sz w:val="28"/>
          <w:szCs w:val="28"/>
          <w:lang w:val="ru-RU"/>
        </w:rPr>
        <w:t>Информация за общинския дълг, издадените общински гаранции, съотношението на плащанията, дълга на лицата по чл. 8а от Закона за общинския дълг и издадените от тях гаранции през 2020 година на Община Свищов.</w:t>
      </w:r>
    </w:p>
    <w:p w:rsidR="006C177F" w:rsidRPr="006C177F" w:rsidRDefault="006C177F" w:rsidP="006C177F">
      <w:pPr>
        <w:tabs>
          <w:tab w:val="left" w:pos="851"/>
        </w:tabs>
        <w:ind w:firstLine="567"/>
        <w:jc w:val="both"/>
        <w:rPr>
          <w:sz w:val="28"/>
          <w:szCs w:val="28"/>
          <w:lang w:val="ru-RU"/>
        </w:rPr>
      </w:pPr>
      <w:r w:rsidRPr="006C177F">
        <w:rPr>
          <w:sz w:val="28"/>
          <w:szCs w:val="28"/>
          <w:lang w:val="ru-RU"/>
        </w:rPr>
        <w:t>3.</w:t>
      </w:r>
      <w:r w:rsidR="008C51A8">
        <w:rPr>
          <w:sz w:val="28"/>
          <w:szCs w:val="28"/>
          <w:lang w:val="en-US"/>
        </w:rPr>
        <w:t> </w:t>
      </w:r>
      <w:r w:rsidRPr="006C177F">
        <w:rPr>
          <w:sz w:val="28"/>
          <w:szCs w:val="28"/>
          <w:lang w:val="ru-RU"/>
        </w:rPr>
        <w:t>Одобрява коригирания план на бюджета и сметките за средствата от Европейския съюз.</w:t>
      </w:r>
    </w:p>
    <w:p w:rsidR="006C177F" w:rsidRPr="006C177F" w:rsidRDefault="006C177F" w:rsidP="006C177F">
      <w:pPr>
        <w:ind w:firstLine="567"/>
        <w:jc w:val="both"/>
        <w:rPr>
          <w:sz w:val="28"/>
          <w:szCs w:val="28"/>
          <w:lang w:val="ru-RU"/>
        </w:rPr>
      </w:pPr>
      <w:r w:rsidRPr="006C177F">
        <w:rPr>
          <w:sz w:val="28"/>
          <w:szCs w:val="28"/>
          <w:lang w:val="ru-RU"/>
        </w:rPr>
        <w:t>4.</w:t>
      </w:r>
      <w:r w:rsidR="008C51A8">
        <w:rPr>
          <w:sz w:val="28"/>
          <w:szCs w:val="28"/>
          <w:lang w:val="en-US"/>
        </w:rPr>
        <w:t> </w:t>
      </w:r>
      <w:r w:rsidRPr="006C177F">
        <w:rPr>
          <w:sz w:val="28"/>
          <w:szCs w:val="28"/>
          <w:lang w:val="ru-RU"/>
        </w:rPr>
        <w:t>Одобрява заповедите на Кмета на общината за разместване през годината на плана по разходната част по функции, групи, дейности, параграфи и подпараграфи.</w:t>
      </w:r>
    </w:p>
    <w:p w:rsidR="006C177F" w:rsidRPr="006C177F" w:rsidRDefault="006C177F" w:rsidP="006C177F">
      <w:pPr>
        <w:ind w:firstLine="567"/>
        <w:jc w:val="both"/>
        <w:rPr>
          <w:sz w:val="28"/>
          <w:szCs w:val="28"/>
          <w:lang w:val="ru-RU"/>
        </w:rPr>
      </w:pPr>
      <w:r w:rsidRPr="006C177F">
        <w:rPr>
          <w:sz w:val="28"/>
          <w:szCs w:val="28"/>
          <w:lang w:val="ru-RU"/>
        </w:rPr>
        <w:t>5. Одобрява командировъчните разходи на Кмета на общината за периода 01.07.2020 – 31.12.2020 година в размер на 793,84 лв.</w:t>
      </w:r>
    </w:p>
    <w:p w:rsidR="006C177F" w:rsidRPr="006C177F" w:rsidRDefault="006C177F" w:rsidP="006C177F">
      <w:pPr>
        <w:ind w:firstLine="567"/>
        <w:jc w:val="both"/>
        <w:rPr>
          <w:sz w:val="28"/>
          <w:szCs w:val="28"/>
          <w:lang w:val="ru-RU"/>
        </w:rPr>
      </w:pPr>
      <w:r w:rsidRPr="006C177F">
        <w:rPr>
          <w:sz w:val="28"/>
          <w:szCs w:val="28"/>
          <w:lang w:val="ru-RU"/>
        </w:rPr>
        <w:t xml:space="preserve">6. Приема отчетна информация на </w:t>
      </w:r>
      <w:r w:rsidRPr="006C177F">
        <w:rPr>
          <w:sz w:val="28"/>
          <w:szCs w:val="28"/>
        </w:rPr>
        <w:t>„Многопрофилна болница за активно лечение д-р Димитър Павлович“ ЕООД</w:t>
      </w:r>
      <w:r w:rsidRPr="006C177F">
        <w:rPr>
          <w:sz w:val="28"/>
          <w:szCs w:val="28"/>
          <w:lang w:val="ru-RU"/>
        </w:rPr>
        <w:t xml:space="preserve"> град Свищов към 31.12.2020 година.</w:t>
      </w:r>
    </w:p>
    <w:p w:rsidR="006C177F" w:rsidRPr="006C177F" w:rsidRDefault="006C177F" w:rsidP="006C177F">
      <w:pPr>
        <w:ind w:firstLine="567"/>
        <w:jc w:val="both"/>
        <w:rPr>
          <w:bCs/>
          <w:sz w:val="28"/>
          <w:szCs w:val="28"/>
        </w:rPr>
      </w:pPr>
      <w:r w:rsidRPr="006C177F">
        <w:rPr>
          <w:b/>
          <w:sz w:val="28"/>
          <w:szCs w:val="28"/>
          <w:u w:val="single"/>
          <w:lang w:val="ru-RU"/>
        </w:rPr>
        <w:t>МОТИВИ:</w:t>
      </w:r>
      <w:r w:rsidRPr="006C177F">
        <w:rPr>
          <w:i/>
          <w:sz w:val="28"/>
          <w:szCs w:val="28"/>
          <w:shd w:val="clear" w:color="auto" w:fill="FFFFFF"/>
        </w:rPr>
        <w:t> </w:t>
      </w:r>
      <w:r w:rsidRPr="006C177F">
        <w:rPr>
          <w:rFonts w:ascii="Calibri" w:eastAsia="Calibri" w:hAnsi="Calibri"/>
          <w:sz w:val="28"/>
          <w:szCs w:val="28"/>
        </w:rPr>
        <w:t xml:space="preserve"> </w:t>
      </w:r>
      <w:r w:rsidRPr="006C177F">
        <w:rPr>
          <w:sz w:val="28"/>
          <w:szCs w:val="28"/>
        </w:rPr>
        <w:t xml:space="preserve">С Решение </w:t>
      </w:r>
      <w:r w:rsidRPr="006C177F">
        <w:rPr>
          <w:bCs/>
          <w:sz w:val="28"/>
          <w:szCs w:val="28"/>
        </w:rPr>
        <w:t>№</w:t>
      </w:r>
      <w:r w:rsidRPr="006C177F">
        <w:rPr>
          <w:bCs/>
          <w:sz w:val="28"/>
          <w:szCs w:val="28"/>
          <w:lang w:val="en-US"/>
        </w:rPr>
        <w:t xml:space="preserve"> </w:t>
      </w:r>
      <w:r w:rsidRPr="006C177F">
        <w:rPr>
          <w:bCs/>
          <w:sz w:val="28"/>
          <w:szCs w:val="28"/>
        </w:rPr>
        <w:t>57/</w:t>
      </w:r>
      <w:r w:rsidRPr="006C177F">
        <w:rPr>
          <w:sz w:val="28"/>
          <w:szCs w:val="28"/>
        </w:rPr>
        <w:t xml:space="preserve">30.01.2020 </w:t>
      </w:r>
      <w:r w:rsidRPr="006C177F">
        <w:rPr>
          <w:bCs/>
          <w:sz w:val="28"/>
          <w:szCs w:val="28"/>
        </w:rPr>
        <w:t xml:space="preserve">г., Прот. № 5 </w:t>
      </w:r>
      <w:r w:rsidRPr="006C177F">
        <w:rPr>
          <w:sz w:val="28"/>
          <w:szCs w:val="28"/>
        </w:rPr>
        <w:t xml:space="preserve">Общински съвет – Свищов прие бюджета на Общината в размер на 27 530 000 </w:t>
      </w:r>
      <w:r w:rsidRPr="006C177F">
        <w:rPr>
          <w:bCs/>
          <w:sz w:val="28"/>
          <w:szCs w:val="28"/>
        </w:rPr>
        <w:t xml:space="preserve">лв. </w:t>
      </w:r>
    </w:p>
    <w:p w:rsidR="006C177F" w:rsidRPr="006C177F" w:rsidRDefault="006C177F" w:rsidP="006C177F">
      <w:pPr>
        <w:adjustRightInd w:val="0"/>
        <w:ind w:firstLine="567"/>
        <w:jc w:val="both"/>
        <w:rPr>
          <w:bCs/>
          <w:sz w:val="28"/>
          <w:szCs w:val="28"/>
        </w:rPr>
      </w:pPr>
      <w:r w:rsidRPr="006C177F">
        <w:rPr>
          <w:bCs/>
          <w:sz w:val="28"/>
          <w:szCs w:val="28"/>
        </w:rPr>
        <w:lastRenderedPageBreak/>
        <w:t>Общо за периода от 01.01.2020 г. до 31.12.2020 г., общинският бюджет получи компенсирано увеличение с 10 357 983 лв. и възлезе на 37</w:t>
      </w:r>
      <w:r w:rsidRPr="006C177F">
        <w:rPr>
          <w:bCs/>
          <w:sz w:val="28"/>
          <w:szCs w:val="28"/>
          <w:lang w:val="en-US"/>
        </w:rPr>
        <w:t> </w:t>
      </w:r>
      <w:r w:rsidRPr="006C177F">
        <w:rPr>
          <w:bCs/>
          <w:sz w:val="28"/>
          <w:szCs w:val="28"/>
        </w:rPr>
        <w:t>887 983 лв.</w:t>
      </w:r>
    </w:p>
    <w:p w:rsidR="006C177F" w:rsidRPr="006C177F" w:rsidRDefault="006C177F" w:rsidP="006C177F">
      <w:pPr>
        <w:adjustRightInd w:val="0"/>
        <w:ind w:firstLine="567"/>
        <w:jc w:val="both"/>
        <w:rPr>
          <w:bCs/>
          <w:sz w:val="28"/>
          <w:szCs w:val="28"/>
        </w:rPr>
      </w:pPr>
      <w:r w:rsidRPr="006C177F">
        <w:rPr>
          <w:bCs/>
          <w:sz w:val="28"/>
          <w:szCs w:val="28"/>
        </w:rPr>
        <w:t>Общата субсидия получи компенсирано увеличение с 1 085 253 лв. и от 15 296 644 лв. възлезе на 16</w:t>
      </w:r>
      <w:r w:rsidRPr="006C177F">
        <w:rPr>
          <w:bCs/>
          <w:sz w:val="28"/>
          <w:szCs w:val="28"/>
          <w:lang w:val="en-US"/>
        </w:rPr>
        <w:t> </w:t>
      </w:r>
      <w:r w:rsidRPr="006C177F">
        <w:rPr>
          <w:bCs/>
          <w:sz w:val="28"/>
          <w:szCs w:val="28"/>
        </w:rPr>
        <w:t>381 897 лв.</w:t>
      </w:r>
    </w:p>
    <w:p w:rsidR="006C177F" w:rsidRPr="006C177F" w:rsidRDefault="006C177F" w:rsidP="006C177F">
      <w:pPr>
        <w:adjustRightInd w:val="0"/>
        <w:ind w:firstLine="567"/>
        <w:jc w:val="both"/>
        <w:rPr>
          <w:sz w:val="28"/>
          <w:szCs w:val="28"/>
        </w:rPr>
      </w:pPr>
      <w:r w:rsidRPr="006C177F">
        <w:rPr>
          <w:bCs/>
          <w:sz w:val="28"/>
          <w:szCs w:val="28"/>
        </w:rPr>
        <w:t>С писмо № ФО-6/05.03.2020 година бе увеличена общата субсидия за Общината с 52 400 лева във функция „Общи държавни служби“ за възнаграждения и осигурителни вноски за кметове и кметски наместници в общинската администрация през 2020 г</w:t>
      </w:r>
      <w:r w:rsidRPr="006C177F">
        <w:rPr>
          <w:sz w:val="28"/>
          <w:szCs w:val="28"/>
        </w:rPr>
        <w:t>.</w:t>
      </w:r>
    </w:p>
    <w:p w:rsidR="006C177F" w:rsidRPr="006C177F" w:rsidRDefault="006C177F" w:rsidP="006C177F">
      <w:pPr>
        <w:widowControl w:val="0"/>
        <w:adjustRightInd w:val="0"/>
        <w:ind w:firstLine="567"/>
        <w:jc w:val="both"/>
        <w:rPr>
          <w:sz w:val="28"/>
          <w:szCs w:val="28"/>
        </w:rPr>
      </w:pPr>
      <w:r w:rsidRPr="006C177F">
        <w:rPr>
          <w:bCs/>
          <w:sz w:val="28"/>
          <w:szCs w:val="28"/>
        </w:rPr>
        <w:t>С писмо № ФО-17/28.04.2020 година бе увеличена общата субсидия за Общината с  29 830 лева във функция „Здравеопазване“ във връзка с промяна в натуралните показатели</w:t>
      </w:r>
      <w:r w:rsidRPr="006C177F">
        <w:rPr>
          <w:sz w:val="28"/>
          <w:szCs w:val="28"/>
        </w:rPr>
        <w:t>.</w:t>
      </w:r>
    </w:p>
    <w:p w:rsidR="006C177F" w:rsidRPr="006C177F" w:rsidRDefault="006C177F" w:rsidP="006C177F">
      <w:pPr>
        <w:widowControl w:val="0"/>
        <w:adjustRightInd w:val="0"/>
        <w:ind w:firstLine="567"/>
        <w:jc w:val="both"/>
        <w:rPr>
          <w:sz w:val="28"/>
          <w:szCs w:val="28"/>
        </w:rPr>
      </w:pPr>
      <w:r w:rsidRPr="006C177F">
        <w:rPr>
          <w:bCs/>
          <w:sz w:val="28"/>
          <w:szCs w:val="28"/>
        </w:rPr>
        <w:t xml:space="preserve">С писмо № ФО-11/15.04.2020 година бе увеличена общата субсидия за Общината с  1 632 лева във функция „Образование“ във връзка с </w:t>
      </w:r>
      <w:r w:rsidRPr="006C177F">
        <w:rPr>
          <w:sz w:val="28"/>
          <w:szCs w:val="28"/>
        </w:rPr>
        <w:t>одобряване на допълнителни трансфери за закупуване на познавателни книжки, учебници, достъп до електронно четими учебници, учебни комплекти и учебни помагала за децата и за учениците от I до VII клас включително в общинските детски градини и училища за 2020 г.</w:t>
      </w:r>
    </w:p>
    <w:p w:rsidR="006C177F" w:rsidRPr="006C177F" w:rsidRDefault="006C177F" w:rsidP="006C177F">
      <w:pPr>
        <w:adjustRightInd w:val="0"/>
        <w:ind w:firstLine="567"/>
        <w:jc w:val="both"/>
        <w:rPr>
          <w:sz w:val="28"/>
          <w:szCs w:val="28"/>
        </w:rPr>
      </w:pPr>
      <w:r w:rsidRPr="006C177F">
        <w:rPr>
          <w:bCs/>
          <w:sz w:val="28"/>
          <w:szCs w:val="28"/>
        </w:rPr>
        <w:t xml:space="preserve">С писмо № ФО-12/27.04.2020 година бе намалена общата субсидия за Общината със 137 275 лева във функция „Образование“ във връзка с </w:t>
      </w:r>
      <w:r w:rsidRPr="006C177F">
        <w:rPr>
          <w:sz w:val="28"/>
          <w:szCs w:val="28"/>
        </w:rPr>
        <w:t>натуралните показатели за финансиране на делегираните от държавата дейности по данни от националната електронна информационна система на Министерството на образованието и науката към 01.01.2020 г.</w:t>
      </w:r>
    </w:p>
    <w:p w:rsidR="006C177F" w:rsidRPr="006C177F" w:rsidRDefault="006C177F" w:rsidP="006C177F">
      <w:pPr>
        <w:widowControl w:val="0"/>
        <w:adjustRightInd w:val="0"/>
        <w:ind w:firstLine="567"/>
        <w:jc w:val="both"/>
        <w:rPr>
          <w:sz w:val="28"/>
          <w:szCs w:val="28"/>
        </w:rPr>
      </w:pPr>
      <w:r w:rsidRPr="006C177F">
        <w:rPr>
          <w:bCs/>
          <w:sz w:val="28"/>
          <w:szCs w:val="28"/>
        </w:rPr>
        <w:t xml:space="preserve">С писмо № ФО-20/14.05.2020; ФО-54/20.11.2020 година бе увеличена общата субсидия за Общината с 5 805 лева във функция „Образование“ във връзка с </w:t>
      </w:r>
      <w:r w:rsidRPr="006C177F">
        <w:rPr>
          <w:sz w:val="28"/>
          <w:szCs w:val="28"/>
        </w:rPr>
        <w:t>изплащане на стипендии по Програмата на мерките за закрила на деца с изявени дарби от държавни, общински и частни училища за 2020 г.</w:t>
      </w:r>
    </w:p>
    <w:p w:rsidR="006C177F" w:rsidRPr="006C177F" w:rsidRDefault="006C177F" w:rsidP="006C177F">
      <w:pPr>
        <w:widowControl w:val="0"/>
        <w:adjustRightInd w:val="0"/>
        <w:ind w:firstLine="567"/>
        <w:jc w:val="both"/>
        <w:rPr>
          <w:sz w:val="28"/>
          <w:szCs w:val="28"/>
        </w:rPr>
      </w:pPr>
      <w:r w:rsidRPr="006C177F">
        <w:rPr>
          <w:bCs/>
          <w:sz w:val="28"/>
          <w:szCs w:val="28"/>
        </w:rPr>
        <w:t xml:space="preserve">С писмо № ФО-18/04.05.2020 година бе увеличена общата субсидия за Общината със 128 981 лева във функция „Образование“ във връзка с </w:t>
      </w:r>
      <w:r w:rsidRPr="006C177F">
        <w:rPr>
          <w:sz w:val="28"/>
          <w:szCs w:val="28"/>
        </w:rPr>
        <w:t>одобряване на допълнителни трансфери за закупуване на познавателни книжки, учебници, достъп до електронно четими учебници, учебни комплекти и учебни помагала за децата и за учениците от I до VII клас включително в общинските детски градини и училища за 2020 г.</w:t>
      </w:r>
    </w:p>
    <w:p w:rsidR="006C177F" w:rsidRPr="006C177F" w:rsidRDefault="006C177F" w:rsidP="006C177F">
      <w:pPr>
        <w:widowControl w:val="0"/>
        <w:adjustRightInd w:val="0"/>
        <w:ind w:firstLine="567"/>
        <w:jc w:val="both"/>
        <w:rPr>
          <w:sz w:val="28"/>
          <w:szCs w:val="28"/>
        </w:rPr>
      </w:pPr>
      <w:r w:rsidRPr="006C177F">
        <w:rPr>
          <w:bCs/>
          <w:sz w:val="28"/>
          <w:szCs w:val="28"/>
        </w:rPr>
        <w:t xml:space="preserve">С писмо № ФО-19/04.05.2020 година бе увеличена общата субсидия за Общината с 43 096 лева във функция „Образование“ във връзка с </w:t>
      </w:r>
      <w:r w:rsidRPr="006C177F">
        <w:rPr>
          <w:sz w:val="28"/>
          <w:szCs w:val="28"/>
        </w:rPr>
        <w:t>работа с деца и ученици от уязвими групи в детските градини и училищата и за допълнително финансиране за издръжка на паралелки за придобиване на квалификация по защитени специалности от професии и специалности от професии, по които е налице очакван недостиг от специалисти на пазара на труда.</w:t>
      </w:r>
    </w:p>
    <w:p w:rsidR="006C177F" w:rsidRPr="006C177F" w:rsidRDefault="006C177F" w:rsidP="006C177F">
      <w:pPr>
        <w:widowControl w:val="0"/>
        <w:adjustRightInd w:val="0"/>
        <w:ind w:firstLine="567"/>
        <w:jc w:val="both"/>
        <w:rPr>
          <w:sz w:val="28"/>
          <w:szCs w:val="28"/>
        </w:rPr>
      </w:pPr>
      <w:r w:rsidRPr="006C177F">
        <w:rPr>
          <w:bCs/>
          <w:sz w:val="28"/>
          <w:szCs w:val="28"/>
        </w:rPr>
        <w:t xml:space="preserve">С писмо № ФО-27/07.07.2020; ФО-41/14.09.2020; ФО-53/03.11.2020; ФО-61/10.12.2020 година бе увеличена общата субсидия за Общината с 332 031 лева във функция „Образование“ във връзка с </w:t>
      </w:r>
      <w:r w:rsidRPr="006C177F">
        <w:rPr>
          <w:sz w:val="28"/>
          <w:szCs w:val="28"/>
        </w:rPr>
        <w:t>финансово осигуряване на дейности по Национална програма „Оптимизиране на вътрешната структура на персонала“.</w:t>
      </w:r>
    </w:p>
    <w:p w:rsidR="006C177F" w:rsidRPr="006C177F" w:rsidRDefault="006C177F" w:rsidP="006C177F">
      <w:pPr>
        <w:tabs>
          <w:tab w:val="left" w:pos="1104"/>
        </w:tabs>
        <w:adjustRightInd w:val="0"/>
        <w:ind w:firstLine="567"/>
        <w:jc w:val="both"/>
        <w:rPr>
          <w:bCs/>
          <w:sz w:val="28"/>
          <w:szCs w:val="28"/>
        </w:rPr>
      </w:pPr>
      <w:r w:rsidRPr="006C177F">
        <w:rPr>
          <w:bCs/>
          <w:sz w:val="28"/>
          <w:szCs w:val="28"/>
        </w:rPr>
        <w:t>С писмо № ФО-35/07.07.2020 година бе увеличена общата субсидия за Общината със 7</w:t>
      </w:r>
      <w:r w:rsidRPr="006C177F">
        <w:rPr>
          <w:bCs/>
          <w:sz w:val="28"/>
          <w:szCs w:val="28"/>
          <w:lang w:val="en-US"/>
        </w:rPr>
        <w:t xml:space="preserve"> </w:t>
      </w:r>
      <w:r w:rsidRPr="006C177F">
        <w:rPr>
          <w:bCs/>
          <w:sz w:val="28"/>
          <w:szCs w:val="28"/>
        </w:rPr>
        <w:t xml:space="preserve">867 лева във функция „Образование“ във връзка с </w:t>
      </w:r>
      <w:r w:rsidRPr="006C177F">
        <w:rPr>
          <w:sz w:val="28"/>
          <w:szCs w:val="28"/>
        </w:rPr>
        <w:t xml:space="preserve">изплащане </w:t>
      </w:r>
      <w:r w:rsidRPr="006C177F">
        <w:rPr>
          <w:sz w:val="28"/>
          <w:szCs w:val="28"/>
        </w:rPr>
        <w:lastRenderedPageBreak/>
        <w:t>на минимални диференцирани размери на паричните средства за физическа активност, физическо възпитание, спорт и спортно-туристическа дейност.</w:t>
      </w:r>
    </w:p>
    <w:p w:rsidR="006C177F" w:rsidRPr="006C177F" w:rsidRDefault="006C177F" w:rsidP="006C177F">
      <w:pPr>
        <w:tabs>
          <w:tab w:val="left" w:pos="1104"/>
        </w:tabs>
        <w:adjustRightInd w:val="0"/>
        <w:ind w:firstLine="567"/>
        <w:jc w:val="both"/>
        <w:rPr>
          <w:bCs/>
          <w:sz w:val="28"/>
          <w:szCs w:val="28"/>
        </w:rPr>
      </w:pPr>
      <w:r w:rsidRPr="006C177F">
        <w:rPr>
          <w:bCs/>
          <w:sz w:val="28"/>
          <w:szCs w:val="28"/>
        </w:rPr>
        <w:t>С писмо №</w:t>
      </w:r>
      <w:r w:rsidRPr="006C177F">
        <w:rPr>
          <w:bCs/>
          <w:sz w:val="28"/>
          <w:szCs w:val="28"/>
          <w:lang w:val="en-US"/>
        </w:rPr>
        <w:t xml:space="preserve"> </w:t>
      </w:r>
      <w:r w:rsidRPr="006C177F">
        <w:rPr>
          <w:bCs/>
          <w:sz w:val="28"/>
          <w:szCs w:val="28"/>
        </w:rPr>
        <w:t>ФО-36/05.08.2020 година бе увеличена общата субсидия за Общината с 15 247 лева във функция „Образование“ и 107 554 лв. във функция „Социално осигуряване, подпомагане и грижи” във връзка с</w:t>
      </w:r>
      <w:r w:rsidRPr="006C177F">
        <w:rPr>
          <w:sz w:val="28"/>
          <w:szCs w:val="28"/>
        </w:rPr>
        <w:t xml:space="preserve"> изпълнение на чл. 1, ал. 1 от Постановление № 176 на Министерския съвет от 2020 г.</w:t>
      </w:r>
    </w:p>
    <w:p w:rsidR="006C177F" w:rsidRPr="006C177F" w:rsidRDefault="006C177F" w:rsidP="006C177F">
      <w:pPr>
        <w:tabs>
          <w:tab w:val="left" w:pos="1104"/>
        </w:tabs>
        <w:adjustRightInd w:val="0"/>
        <w:ind w:firstLine="567"/>
        <w:jc w:val="both"/>
        <w:rPr>
          <w:bCs/>
          <w:sz w:val="28"/>
          <w:szCs w:val="28"/>
        </w:rPr>
      </w:pPr>
      <w:r w:rsidRPr="006C177F">
        <w:rPr>
          <w:bCs/>
          <w:sz w:val="28"/>
          <w:szCs w:val="28"/>
        </w:rPr>
        <w:t>С писмо №</w:t>
      </w:r>
      <w:r w:rsidRPr="006C177F">
        <w:rPr>
          <w:bCs/>
          <w:sz w:val="28"/>
          <w:szCs w:val="28"/>
          <w:lang w:val="en-US"/>
        </w:rPr>
        <w:t xml:space="preserve"> </w:t>
      </w:r>
      <w:r w:rsidRPr="006C177F">
        <w:rPr>
          <w:bCs/>
          <w:sz w:val="28"/>
          <w:szCs w:val="28"/>
        </w:rPr>
        <w:t>ФО-43/28.09.2020 година бе увеличена общата субсидия за Общината с 296 955 лева във функция „Образование“, във връзка с</w:t>
      </w:r>
      <w:r w:rsidRPr="006C177F">
        <w:rPr>
          <w:sz w:val="28"/>
          <w:szCs w:val="28"/>
        </w:rPr>
        <w:t xml:space="preserve"> финансово осигуряване на дейности по Национална програма „Изграждане на STEM среда“.</w:t>
      </w:r>
    </w:p>
    <w:p w:rsidR="006C177F" w:rsidRPr="006C177F" w:rsidRDefault="006C177F" w:rsidP="006C177F">
      <w:pPr>
        <w:tabs>
          <w:tab w:val="left" w:pos="1104"/>
        </w:tabs>
        <w:adjustRightInd w:val="0"/>
        <w:ind w:firstLine="567"/>
        <w:jc w:val="both"/>
        <w:rPr>
          <w:sz w:val="28"/>
          <w:szCs w:val="28"/>
        </w:rPr>
      </w:pPr>
      <w:r w:rsidRPr="006C177F">
        <w:rPr>
          <w:bCs/>
          <w:sz w:val="28"/>
          <w:szCs w:val="28"/>
        </w:rPr>
        <w:t>С писмо №</w:t>
      </w:r>
      <w:r w:rsidRPr="006C177F">
        <w:rPr>
          <w:bCs/>
          <w:sz w:val="28"/>
          <w:szCs w:val="28"/>
          <w:lang w:val="en-US"/>
        </w:rPr>
        <w:t xml:space="preserve"> </w:t>
      </w:r>
      <w:r w:rsidRPr="006C177F">
        <w:rPr>
          <w:bCs/>
          <w:sz w:val="28"/>
          <w:szCs w:val="28"/>
        </w:rPr>
        <w:t xml:space="preserve">ФО-44/28.09.2020; ФО-45/28.09.2020 година бе увеличена общата субсидия за Общината с 35 856 лева във функция „Образование“, във връзка </w:t>
      </w:r>
      <w:r w:rsidRPr="006C177F">
        <w:rPr>
          <w:sz w:val="28"/>
          <w:szCs w:val="28"/>
        </w:rPr>
        <w:t>финансово осигуряване на дейности по национални програми за развитие на образованието.</w:t>
      </w:r>
    </w:p>
    <w:p w:rsidR="006C177F" w:rsidRPr="006C177F" w:rsidRDefault="006C177F" w:rsidP="006C177F">
      <w:pPr>
        <w:tabs>
          <w:tab w:val="left" w:pos="1104"/>
        </w:tabs>
        <w:adjustRightInd w:val="0"/>
        <w:ind w:firstLine="567"/>
        <w:jc w:val="both"/>
        <w:rPr>
          <w:bCs/>
          <w:sz w:val="28"/>
          <w:szCs w:val="28"/>
        </w:rPr>
      </w:pPr>
      <w:r w:rsidRPr="006C177F">
        <w:rPr>
          <w:bCs/>
          <w:sz w:val="28"/>
          <w:szCs w:val="28"/>
        </w:rPr>
        <w:t>С писмо №</w:t>
      </w:r>
      <w:r w:rsidRPr="006C177F">
        <w:rPr>
          <w:bCs/>
          <w:sz w:val="28"/>
          <w:szCs w:val="28"/>
          <w:lang w:val="en-US"/>
        </w:rPr>
        <w:t xml:space="preserve"> </w:t>
      </w:r>
      <w:r w:rsidRPr="006C177F">
        <w:rPr>
          <w:bCs/>
          <w:sz w:val="28"/>
          <w:szCs w:val="28"/>
        </w:rPr>
        <w:t>ФО-55/24.11.2020 година бе увеличена общата субсидия за Общината с 6 771 лева във функция „Образование“, във връзка с</w:t>
      </w:r>
      <w:r w:rsidRPr="006C177F">
        <w:rPr>
          <w:sz w:val="28"/>
          <w:szCs w:val="28"/>
        </w:rPr>
        <w:t xml:space="preserve"> възстановяване на транспортни разходи или на разходите за наем на педагогическите специалисти в системата на предучилищното и училищно образование.</w:t>
      </w:r>
    </w:p>
    <w:p w:rsidR="006C177F" w:rsidRPr="006C177F" w:rsidRDefault="006C177F" w:rsidP="006C177F">
      <w:pPr>
        <w:tabs>
          <w:tab w:val="left" w:pos="1104"/>
        </w:tabs>
        <w:adjustRightInd w:val="0"/>
        <w:ind w:firstLine="567"/>
        <w:jc w:val="both"/>
        <w:rPr>
          <w:bCs/>
          <w:sz w:val="28"/>
          <w:szCs w:val="28"/>
        </w:rPr>
      </w:pPr>
      <w:r w:rsidRPr="006C177F">
        <w:rPr>
          <w:bCs/>
          <w:sz w:val="28"/>
          <w:szCs w:val="28"/>
        </w:rPr>
        <w:t>С писмо №</w:t>
      </w:r>
      <w:r w:rsidRPr="006C177F">
        <w:rPr>
          <w:bCs/>
          <w:sz w:val="28"/>
          <w:szCs w:val="28"/>
          <w:lang w:val="en-US"/>
        </w:rPr>
        <w:t xml:space="preserve"> </w:t>
      </w:r>
      <w:r w:rsidRPr="006C177F">
        <w:rPr>
          <w:bCs/>
          <w:sz w:val="28"/>
          <w:szCs w:val="28"/>
        </w:rPr>
        <w:t>ФО-52/02.11.2020 година бе увеличена общата субсидия за Общината с 47 526 лева във функция „Образование“, във връзка със закупуване на преносими компютри за нуждите на училищата</w:t>
      </w:r>
      <w:r w:rsidRPr="006C177F">
        <w:rPr>
          <w:sz w:val="28"/>
          <w:szCs w:val="28"/>
        </w:rPr>
        <w:t>.</w:t>
      </w:r>
    </w:p>
    <w:p w:rsidR="006C177F" w:rsidRPr="006C177F" w:rsidRDefault="006C177F" w:rsidP="006C177F">
      <w:pPr>
        <w:tabs>
          <w:tab w:val="left" w:pos="1104"/>
        </w:tabs>
        <w:adjustRightInd w:val="0"/>
        <w:ind w:firstLine="567"/>
        <w:jc w:val="both"/>
        <w:rPr>
          <w:sz w:val="28"/>
          <w:szCs w:val="28"/>
        </w:rPr>
      </w:pPr>
      <w:r w:rsidRPr="006C177F">
        <w:rPr>
          <w:bCs/>
          <w:sz w:val="28"/>
          <w:szCs w:val="28"/>
        </w:rPr>
        <w:t>С писмо №</w:t>
      </w:r>
      <w:r w:rsidRPr="006C177F">
        <w:rPr>
          <w:bCs/>
          <w:sz w:val="28"/>
          <w:szCs w:val="28"/>
          <w:lang w:val="en-US"/>
        </w:rPr>
        <w:t xml:space="preserve"> </w:t>
      </w:r>
      <w:r w:rsidRPr="006C177F">
        <w:rPr>
          <w:bCs/>
          <w:sz w:val="28"/>
          <w:szCs w:val="28"/>
        </w:rPr>
        <w:t>ФО-56/25.11.2020;ФО-75/22.12.2020 година бе увеличена общата субсидия за Общината с 30 021 лева във функция „Образование“ за реализиране на дейностите по НП „Заедно в грижата за всеки ученик“ и НП “Без свободен час“</w:t>
      </w:r>
      <w:r w:rsidRPr="006C177F">
        <w:rPr>
          <w:sz w:val="28"/>
          <w:szCs w:val="28"/>
        </w:rPr>
        <w:t>.</w:t>
      </w:r>
    </w:p>
    <w:p w:rsidR="006C177F" w:rsidRPr="006C177F" w:rsidRDefault="006C177F" w:rsidP="006C177F">
      <w:pPr>
        <w:tabs>
          <w:tab w:val="left" w:pos="1104"/>
        </w:tabs>
        <w:adjustRightInd w:val="0"/>
        <w:ind w:firstLine="567"/>
        <w:jc w:val="both"/>
        <w:rPr>
          <w:bCs/>
          <w:sz w:val="28"/>
          <w:szCs w:val="28"/>
        </w:rPr>
      </w:pPr>
      <w:r w:rsidRPr="006C177F">
        <w:rPr>
          <w:bCs/>
          <w:sz w:val="28"/>
          <w:szCs w:val="28"/>
        </w:rPr>
        <w:t>С писмо №</w:t>
      </w:r>
      <w:r w:rsidRPr="006C177F">
        <w:rPr>
          <w:bCs/>
          <w:sz w:val="28"/>
          <w:szCs w:val="28"/>
          <w:lang w:val="en-US"/>
        </w:rPr>
        <w:t xml:space="preserve"> </w:t>
      </w:r>
      <w:r w:rsidRPr="006C177F">
        <w:rPr>
          <w:bCs/>
          <w:sz w:val="28"/>
          <w:szCs w:val="28"/>
        </w:rPr>
        <w:t xml:space="preserve">ФО-60/02.12.2020 година бе увеличена общата субсидия за Общината с 22 232 лева във функция „Образование“, във връзка с </w:t>
      </w:r>
      <w:r w:rsidRPr="006C177F">
        <w:rPr>
          <w:sz w:val="28"/>
          <w:szCs w:val="28"/>
        </w:rPr>
        <w:t>изплащане на допълнително възнаграждение за постигнати резултати от труда на директорите на общинските детски градини, училища, центрове за подкрепа за личностно развитие и центрове за специална образователна подкрепа.</w:t>
      </w:r>
    </w:p>
    <w:p w:rsidR="006C177F" w:rsidRPr="006C177F" w:rsidRDefault="006C177F" w:rsidP="006C177F">
      <w:pPr>
        <w:tabs>
          <w:tab w:val="left" w:pos="1104"/>
        </w:tabs>
        <w:adjustRightInd w:val="0"/>
        <w:ind w:firstLine="567"/>
        <w:jc w:val="both"/>
        <w:rPr>
          <w:sz w:val="28"/>
          <w:szCs w:val="28"/>
        </w:rPr>
      </w:pPr>
      <w:r w:rsidRPr="006C177F">
        <w:rPr>
          <w:bCs/>
          <w:sz w:val="28"/>
          <w:szCs w:val="28"/>
        </w:rPr>
        <w:t>С писмо №</w:t>
      </w:r>
      <w:r w:rsidRPr="006C177F">
        <w:rPr>
          <w:bCs/>
          <w:sz w:val="28"/>
          <w:szCs w:val="28"/>
          <w:lang w:val="en-US"/>
        </w:rPr>
        <w:t xml:space="preserve"> </w:t>
      </w:r>
      <w:r w:rsidRPr="006C177F">
        <w:rPr>
          <w:bCs/>
          <w:sz w:val="28"/>
          <w:szCs w:val="28"/>
        </w:rPr>
        <w:t>ФО-63/15.12.2020 година бе увеличена общата субсидия за Общината с 12 041 лева във функция „Образование“ за</w:t>
      </w:r>
      <w:r w:rsidRPr="006C177F">
        <w:rPr>
          <w:sz w:val="28"/>
          <w:szCs w:val="28"/>
        </w:rPr>
        <w:t xml:space="preserve"> финансово осигуряване на дейности по НП “Осигуряване на съвременна образователна среда</w:t>
      </w:r>
      <w:r w:rsidRPr="006C177F">
        <w:rPr>
          <w:bCs/>
          <w:sz w:val="28"/>
          <w:szCs w:val="28"/>
        </w:rPr>
        <w:t>“</w:t>
      </w:r>
      <w:r w:rsidRPr="006C177F">
        <w:rPr>
          <w:sz w:val="28"/>
          <w:szCs w:val="28"/>
        </w:rPr>
        <w:t>.</w:t>
      </w:r>
    </w:p>
    <w:p w:rsidR="006C177F" w:rsidRPr="006C177F" w:rsidRDefault="006C177F" w:rsidP="006C177F">
      <w:pPr>
        <w:tabs>
          <w:tab w:val="left" w:pos="1104"/>
        </w:tabs>
        <w:adjustRightInd w:val="0"/>
        <w:ind w:firstLine="567"/>
        <w:jc w:val="both"/>
        <w:rPr>
          <w:sz w:val="28"/>
          <w:szCs w:val="28"/>
        </w:rPr>
      </w:pPr>
      <w:r w:rsidRPr="006C177F">
        <w:rPr>
          <w:bCs/>
          <w:sz w:val="28"/>
          <w:szCs w:val="28"/>
        </w:rPr>
        <w:t>С писмо №</w:t>
      </w:r>
      <w:r w:rsidRPr="006C177F">
        <w:rPr>
          <w:bCs/>
          <w:sz w:val="28"/>
          <w:szCs w:val="28"/>
          <w:lang w:val="en-US"/>
        </w:rPr>
        <w:t xml:space="preserve"> </w:t>
      </w:r>
      <w:r w:rsidRPr="006C177F">
        <w:rPr>
          <w:bCs/>
          <w:sz w:val="28"/>
          <w:szCs w:val="28"/>
        </w:rPr>
        <w:t>ФО-76/23.12.2020 година бе увеличена общата субсидия за Общината с 46 683 лева във функция „Образование“ за</w:t>
      </w:r>
      <w:r w:rsidRPr="006C177F">
        <w:rPr>
          <w:sz w:val="28"/>
          <w:szCs w:val="28"/>
        </w:rPr>
        <w:t xml:space="preserve"> финансово осигуряване на ефективни противоепидемични мерки за превенция и ограничаване разпространението на </w:t>
      </w:r>
      <w:r w:rsidRPr="006C177F">
        <w:rPr>
          <w:sz w:val="28"/>
          <w:szCs w:val="28"/>
          <w:lang w:val="en-US"/>
        </w:rPr>
        <w:t>COVID</w:t>
      </w:r>
      <w:r w:rsidRPr="006C177F">
        <w:rPr>
          <w:sz w:val="28"/>
          <w:szCs w:val="28"/>
        </w:rPr>
        <w:t>-19 в училищата.</w:t>
      </w:r>
    </w:p>
    <w:p w:rsidR="006C177F" w:rsidRPr="006C177F" w:rsidRDefault="006C177F" w:rsidP="006C177F">
      <w:pPr>
        <w:adjustRightInd w:val="0"/>
        <w:ind w:firstLine="567"/>
        <w:jc w:val="both"/>
        <w:rPr>
          <w:bCs/>
          <w:sz w:val="28"/>
          <w:szCs w:val="28"/>
        </w:rPr>
      </w:pPr>
      <w:r w:rsidRPr="006C177F">
        <w:rPr>
          <w:bCs/>
          <w:sz w:val="28"/>
          <w:szCs w:val="28"/>
        </w:rPr>
        <w:t>Министерство на финансите с писмо №</w:t>
      </w:r>
      <w:r w:rsidRPr="006C177F">
        <w:rPr>
          <w:bCs/>
          <w:sz w:val="28"/>
          <w:szCs w:val="28"/>
          <w:lang w:val="en-US"/>
        </w:rPr>
        <w:t xml:space="preserve"> </w:t>
      </w:r>
      <w:r w:rsidRPr="006C177F">
        <w:rPr>
          <w:bCs/>
          <w:sz w:val="28"/>
          <w:szCs w:val="28"/>
        </w:rPr>
        <w:t>ДПРС-1/24.02.2020 г; ДПРС-3/27.04.2020 г.; ДПРС-4/09.07.2020 г.; ДПРС-5/15.12.2020 увеличи субсидиите на Общината за превозвачи с 415 217  лева, както следва:</w:t>
      </w:r>
    </w:p>
    <w:p w:rsidR="006C177F" w:rsidRPr="006C177F" w:rsidRDefault="006C177F" w:rsidP="006C177F">
      <w:pPr>
        <w:widowControl w:val="0"/>
        <w:numPr>
          <w:ilvl w:val="0"/>
          <w:numId w:val="1"/>
        </w:numPr>
        <w:tabs>
          <w:tab w:val="left" w:pos="876"/>
        </w:tabs>
        <w:adjustRightInd w:val="0"/>
        <w:spacing w:before="29"/>
        <w:ind w:firstLine="567"/>
        <w:rPr>
          <w:bCs/>
          <w:sz w:val="28"/>
          <w:szCs w:val="28"/>
        </w:rPr>
      </w:pPr>
      <w:r w:rsidRPr="006C177F">
        <w:rPr>
          <w:bCs/>
          <w:sz w:val="28"/>
          <w:szCs w:val="28"/>
        </w:rPr>
        <w:t>231 164 лв. - Компенсации за безплатен превоз на ученици до 16 години;</w:t>
      </w:r>
    </w:p>
    <w:p w:rsidR="006C177F" w:rsidRPr="006C177F" w:rsidRDefault="006C177F" w:rsidP="006C177F">
      <w:pPr>
        <w:widowControl w:val="0"/>
        <w:numPr>
          <w:ilvl w:val="0"/>
          <w:numId w:val="1"/>
        </w:numPr>
        <w:tabs>
          <w:tab w:val="left" w:pos="0"/>
          <w:tab w:val="left" w:pos="876"/>
          <w:tab w:val="left" w:pos="3828"/>
        </w:tabs>
        <w:adjustRightInd w:val="0"/>
        <w:ind w:firstLine="567"/>
        <w:rPr>
          <w:bCs/>
          <w:sz w:val="28"/>
          <w:szCs w:val="28"/>
        </w:rPr>
      </w:pPr>
      <w:r w:rsidRPr="006C177F">
        <w:rPr>
          <w:bCs/>
          <w:sz w:val="28"/>
          <w:szCs w:val="28"/>
        </w:rPr>
        <w:t xml:space="preserve">184 053 лв. - Компенсации </w:t>
      </w:r>
      <w:r w:rsidRPr="006C177F">
        <w:rPr>
          <w:sz w:val="28"/>
          <w:szCs w:val="28"/>
        </w:rPr>
        <w:t xml:space="preserve">за </w:t>
      </w:r>
      <w:r w:rsidRPr="006C177F">
        <w:rPr>
          <w:bCs/>
          <w:sz w:val="28"/>
          <w:szCs w:val="28"/>
        </w:rPr>
        <w:t xml:space="preserve">безплатни </w:t>
      </w:r>
      <w:r w:rsidRPr="006C177F">
        <w:rPr>
          <w:sz w:val="28"/>
          <w:szCs w:val="28"/>
        </w:rPr>
        <w:t xml:space="preserve">или по намалени </w:t>
      </w:r>
      <w:r w:rsidRPr="006C177F">
        <w:rPr>
          <w:bCs/>
          <w:sz w:val="28"/>
          <w:szCs w:val="28"/>
        </w:rPr>
        <w:t>цени пътувания.</w:t>
      </w:r>
    </w:p>
    <w:p w:rsidR="006C177F" w:rsidRPr="006C177F" w:rsidRDefault="006C177F" w:rsidP="003A6EDE">
      <w:pPr>
        <w:widowControl w:val="0"/>
        <w:adjustRightInd w:val="0"/>
        <w:ind w:firstLine="567"/>
        <w:jc w:val="both"/>
        <w:outlineLvl w:val="0"/>
        <w:rPr>
          <w:kern w:val="28"/>
          <w:sz w:val="28"/>
          <w:szCs w:val="28"/>
          <w:lang w:val="x-none" w:eastAsia="x-none"/>
        </w:rPr>
      </w:pPr>
      <w:r w:rsidRPr="006C177F">
        <w:rPr>
          <w:kern w:val="28"/>
          <w:sz w:val="28"/>
          <w:szCs w:val="28"/>
          <w:lang w:val="x-none" w:eastAsia="x-none"/>
        </w:rPr>
        <w:t xml:space="preserve">На основание </w:t>
      </w:r>
      <w:r w:rsidRPr="006C177F">
        <w:rPr>
          <w:kern w:val="28"/>
          <w:sz w:val="28"/>
          <w:szCs w:val="28"/>
          <w:lang w:eastAsia="x-none"/>
        </w:rPr>
        <w:t xml:space="preserve">№ </w:t>
      </w:r>
      <w:r w:rsidRPr="006C177F">
        <w:rPr>
          <w:kern w:val="28"/>
          <w:sz w:val="28"/>
          <w:szCs w:val="28"/>
          <w:lang w:val="x-none" w:eastAsia="x-none"/>
        </w:rPr>
        <w:t xml:space="preserve">ДПРС-1/24.02.2020 година; ДПРС-3/27.04.2020 година на Министерството на финансите, във връзка </w:t>
      </w:r>
      <w:r w:rsidRPr="006C177F">
        <w:rPr>
          <w:kern w:val="28"/>
          <w:sz w:val="28"/>
          <w:szCs w:val="28"/>
          <w:lang w:eastAsia="x-none"/>
        </w:rPr>
        <w:t xml:space="preserve">с </w:t>
      </w:r>
      <w:r w:rsidRPr="006C177F">
        <w:rPr>
          <w:kern w:val="28"/>
          <w:sz w:val="28"/>
          <w:szCs w:val="28"/>
          <w:lang w:val="x-none" w:eastAsia="x-none"/>
        </w:rPr>
        <w:t xml:space="preserve">предоставен трансфер на две училища на територията на </w:t>
      </w:r>
      <w:r w:rsidRPr="006C177F">
        <w:rPr>
          <w:kern w:val="28"/>
          <w:sz w:val="28"/>
          <w:szCs w:val="28"/>
          <w:lang w:eastAsia="x-none"/>
        </w:rPr>
        <w:t>о</w:t>
      </w:r>
      <w:r w:rsidRPr="006C177F">
        <w:rPr>
          <w:kern w:val="28"/>
          <w:sz w:val="28"/>
          <w:szCs w:val="28"/>
          <w:lang w:val="x-none" w:eastAsia="x-none"/>
        </w:rPr>
        <w:t xml:space="preserve">бщина Свищов - </w:t>
      </w:r>
      <w:r w:rsidRPr="006C177F">
        <w:rPr>
          <w:kern w:val="28"/>
          <w:sz w:val="28"/>
          <w:szCs w:val="28"/>
          <w:lang w:eastAsia="x-none"/>
        </w:rPr>
        <w:t>П</w:t>
      </w:r>
      <w:r w:rsidRPr="006C177F">
        <w:rPr>
          <w:kern w:val="28"/>
          <w:sz w:val="28"/>
          <w:szCs w:val="28"/>
          <w:lang w:val="x-none" w:eastAsia="x-none"/>
        </w:rPr>
        <w:t xml:space="preserve">ДТГ „Димитър Хадживасилев” </w:t>
      </w:r>
      <w:r w:rsidRPr="006C177F">
        <w:rPr>
          <w:kern w:val="28"/>
          <w:sz w:val="28"/>
          <w:szCs w:val="28"/>
          <w:lang w:val="x-none" w:eastAsia="x-none"/>
        </w:rPr>
        <w:lastRenderedPageBreak/>
        <w:t>и ПГ по Лека промишленост и строителство, бе намален бюджет</w:t>
      </w:r>
      <w:r w:rsidRPr="006C177F">
        <w:rPr>
          <w:kern w:val="28"/>
          <w:sz w:val="28"/>
          <w:szCs w:val="28"/>
          <w:lang w:eastAsia="x-none"/>
        </w:rPr>
        <w:t>ът</w:t>
      </w:r>
      <w:r w:rsidRPr="006C177F">
        <w:rPr>
          <w:kern w:val="28"/>
          <w:sz w:val="28"/>
          <w:szCs w:val="28"/>
          <w:lang w:val="x-none" w:eastAsia="x-none"/>
        </w:rPr>
        <w:t xml:space="preserve"> на Общината с 65 119 лв.</w:t>
      </w:r>
    </w:p>
    <w:p w:rsidR="006C177F" w:rsidRPr="006C177F" w:rsidRDefault="006C177F" w:rsidP="006C177F">
      <w:pPr>
        <w:widowControl w:val="0"/>
        <w:adjustRightInd w:val="0"/>
        <w:ind w:firstLine="567"/>
        <w:jc w:val="both"/>
        <w:rPr>
          <w:sz w:val="28"/>
          <w:szCs w:val="28"/>
        </w:rPr>
      </w:pPr>
      <w:r w:rsidRPr="006C177F">
        <w:rPr>
          <w:bCs/>
          <w:sz w:val="28"/>
          <w:szCs w:val="28"/>
        </w:rPr>
        <w:t>За периода 01.01.2020 до 31.12.2020 година са получени целеви трансфери в размер на 2 319 679 лева.</w:t>
      </w:r>
    </w:p>
    <w:p w:rsidR="006C177F" w:rsidRPr="006C177F" w:rsidRDefault="006C177F" w:rsidP="006C177F">
      <w:pPr>
        <w:adjustRightInd w:val="0"/>
        <w:ind w:firstLine="567"/>
        <w:jc w:val="both"/>
        <w:rPr>
          <w:bCs/>
          <w:sz w:val="28"/>
          <w:szCs w:val="28"/>
        </w:rPr>
      </w:pPr>
      <w:r w:rsidRPr="006C177F">
        <w:rPr>
          <w:bCs/>
          <w:sz w:val="28"/>
          <w:szCs w:val="28"/>
        </w:rPr>
        <w:t>На основание писмо №</w:t>
      </w:r>
      <w:r w:rsidRPr="006C177F">
        <w:rPr>
          <w:bCs/>
          <w:sz w:val="28"/>
          <w:szCs w:val="28"/>
          <w:lang w:val="en-US"/>
        </w:rPr>
        <w:t xml:space="preserve"> </w:t>
      </w:r>
      <w:r w:rsidRPr="006C177F">
        <w:rPr>
          <w:bCs/>
          <w:sz w:val="28"/>
          <w:szCs w:val="28"/>
        </w:rPr>
        <w:t>ФО-15/28.04.2020 и ФО-29/22.07.2020 година на Министерство на финансите са увеличени целевите трансфери за Общината с общо 420 лева, във връзка с изплатени средства на правоимащи болни.</w:t>
      </w:r>
    </w:p>
    <w:p w:rsidR="006C177F" w:rsidRPr="006C177F" w:rsidRDefault="006C177F" w:rsidP="006C177F">
      <w:pPr>
        <w:adjustRightInd w:val="0"/>
        <w:ind w:firstLine="567"/>
        <w:jc w:val="both"/>
        <w:rPr>
          <w:bCs/>
          <w:sz w:val="28"/>
          <w:szCs w:val="28"/>
        </w:rPr>
      </w:pPr>
      <w:r w:rsidRPr="006C177F">
        <w:rPr>
          <w:bCs/>
          <w:sz w:val="28"/>
          <w:szCs w:val="28"/>
        </w:rPr>
        <w:t>На основание писмо № ФО-16/28.04.2020 година на Министерство на финансите  са увеличени целевите трансфери за Общината с общо 520 лева, във връзка с изплатени средства на експерти от ТЕЛК, командировани от друга община.</w:t>
      </w:r>
    </w:p>
    <w:p w:rsidR="006C177F" w:rsidRPr="006C177F" w:rsidRDefault="006C177F" w:rsidP="006C177F">
      <w:pPr>
        <w:adjustRightInd w:val="0"/>
        <w:ind w:firstLine="567"/>
        <w:jc w:val="both"/>
        <w:rPr>
          <w:bCs/>
          <w:sz w:val="28"/>
          <w:szCs w:val="28"/>
        </w:rPr>
      </w:pPr>
      <w:r w:rsidRPr="006C177F">
        <w:rPr>
          <w:bCs/>
          <w:sz w:val="28"/>
          <w:szCs w:val="28"/>
        </w:rPr>
        <w:t>С писмо № ФО-28/22.07.2020 година на Министерство на финансите са увеличени целевите трансфери за Общината с общо 52 143 лева във връзка с изплатени от Общината средства за присъдена издръжка.</w:t>
      </w:r>
    </w:p>
    <w:p w:rsidR="006C177F" w:rsidRPr="006C177F" w:rsidRDefault="006C177F" w:rsidP="006C177F">
      <w:pPr>
        <w:tabs>
          <w:tab w:val="left" w:pos="1104"/>
        </w:tabs>
        <w:adjustRightInd w:val="0"/>
        <w:ind w:firstLine="567"/>
        <w:jc w:val="both"/>
        <w:rPr>
          <w:sz w:val="28"/>
          <w:szCs w:val="28"/>
        </w:rPr>
      </w:pPr>
      <w:r w:rsidRPr="006C177F">
        <w:rPr>
          <w:bCs/>
          <w:sz w:val="28"/>
          <w:szCs w:val="28"/>
        </w:rPr>
        <w:t>С писмо № ФО-74/22.12.2020 година са увеличени целевите трансфери на Общината с 261 400 лева за</w:t>
      </w:r>
      <w:r w:rsidRPr="006C177F">
        <w:rPr>
          <w:sz w:val="28"/>
          <w:szCs w:val="28"/>
        </w:rPr>
        <w:t xml:space="preserve"> финансово осигуряване на ефективни противоепидемични мерки за превенция и ограничаване разпространението на </w:t>
      </w:r>
      <w:r w:rsidRPr="006C177F">
        <w:rPr>
          <w:sz w:val="28"/>
          <w:szCs w:val="28"/>
          <w:lang w:val="en-US"/>
        </w:rPr>
        <w:t>COVID</w:t>
      </w:r>
      <w:r w:rsidRPr="006C177F">
        <w:rPr>
          <w:sz w:val="28"/>
          <w:szCs w:val="28"/>
        </w:rPr>
        <w:t>-19.</w:t>
      </w:r>
    </w:p>
    <w:p w:rsidR="006C177F" w:rsidRPr="006C177F" w:rsidRDefault="006C177F" w:rsidP="006C177F">
      <w:pPr>
        <w:tabs>
          <w:tab w:val="left" w:pos="1104"/>
        </w:tabs>
        <w:adjustRightInd w:val="0"/>
        <w:ind w:firstLine="567"/>
        <w:jc w:val="both"/>
        <w:rPr>
          <w:sz w:val="28"/>
          <w:szCs w:val="28"/>
        </w:rPr>
      </w:pPr>
      <w:r w:rsidRPr="006C177F">
        <w:rPr>
          <w:bCs/>
          <w:sz w:val="28"/>
          <w:szCs w:val="28"/>
        </w:rPr>
        <w:t>С писмо № ФО-70/17.12.2020 година са увеличени целевите трансфери на Общината с 2 000 000 лева във връзка с т. 30 от ПМС № 360 от 10.12.2020 година за одобряване на допълнителни трансфери за други целеви разходи за 2020 година</w:t>
      </w:r>
      <w:r w:rsidRPr="006C177F">
        <w:rPr>
          <w:sz w:val="28"/>
          <w:szCs w:val="28"/>
        </w:rPr>
        <w:t>.</w:t>
      </w:r>
    </w:p>
    <w:p w:rsidR="006C177F" w:rsidRPr="006C177F" w:rsidRDefault="006C177F" w:rsidP="006C177F">
      <w:pPr>
        <w:tabs>
          <w:tab w:val="left" w:pos="1104"/>
        </w:tabs>
        <w:adjustRightInd w:val="0"/>
        <w:ind w:firstLine="567"/>
        <w:jc w:val="both"/>
        <w:rPr>
          <w:sz w:val="28"/>
          <w:szCs w:val="28"/>
        </w:rPr>
      </w:pPr>
      <w:r w:rsidRPr="006C177F">
        <w:rPr>
          <w:bCs/>
          <w:sz w:val="28"/>
          <w:szCs w:val="28"/>
        </w:rPr>
        <w:t>С писмо № ФО-71/17.12.2020 година са увеличени целевите трансфери на Общината с 5 196 лева за</w:t>
      </w:r>
      <w:r w:rsidRPr="006C177F">
        <w:rPr>
          <w:sz w:val="28"/>
          <w:szCs w:val="28"/>
        </w:rPr>
        <w:t xml:space="preserve"> възнаграждения на външните членове на одитния комитет.</w:t>
      </w:r>
    </w:p>
    <w:p w:rsidR="006C177F" w:rsidRPr="006C177F" w:rsidRDefault="006C177F" w:rsidP="006C177F">
      <w:pPr>
        <w:adjustRightInd w:val="0"/>
        <w:ind w:firstLine="567"/>
        <w:jc w:val="both"/>
        <w:rPr>
          <w:sz w:val="28"/>
          <w:szCs w:val="28"/>
        </w:rPr>
      </w:pPr>
      <w:r w:rsidRPr="006C177F">
        <w:rPr>
          <w:sz w:val="28"/>
          <w:szCs w:val="28"/>
        </w:rPr>
        <w:t>За периода от 01.01.2020 г. до 31.12.2020 година в общинския бюджет постъпиха трансфери  общо в размер на 5 400 755 лв.</w:t>
      </w:r>
    </w:p>
    <w:p w:rsidR="006C177F" w:rsidRPr="006C177F" w:rsidRDefault="006C177F" w:rsidP="006C177F">
      <w:pPr>
        <w:adjustRightInd w:val="0"/>
        <w:ind w:firstLine="567"/>
        <w:jc w:val="both"/>
        <w:rPr>
          <w:sz w:val="28"/>
          <w:szCs w:val="28"/>
        </w:rPr>
      </w:pPr>
      <w:r w:rsidRPr="006C177F">
        <w:rPr>
          <w:sz w:val="28"/>
          <w:szCs w:val="28"/>
        </w:rPr>
        <w:t>От Министерството на труда и социалната политика по програми за осигуряване на заетост бе получен трансфер в размер на 193 567 лв.</w:t>
      </w:r>
    </w:p>
    <w:p w:rsidR="006C177F" w:rsidRPr="006C177F" w:rsidRDefault="006C177F" w:rsidP="006C177F">
      <w:pPr>
        <w:adjustRightInd w:val="0"/>
        <w:spacing w:before="38"/>
        <w:ind w:firstLine="567"/>
        <w:jc w:val="both"/>
        <w:rPr>
          <w:bCs/>
          <w:sz w:val="28"/>
          <w:szCs w:val="28"/>
        </w:rPr>
      </w:pPr>
      <w:r w:rsidRPr="006C177F">
        <w:rPr>
          <w:bCs/>
          <w:sz w:val="28"/>
          <w:szCs w:val="28"/>
        </w:rPr>
        <w:t>На основание сключено споразумение № 94-Д-570/07.08.2019 г. между Агенция за социално подпомагане и Община Свищов бе получен трансфер в размер на 1 606 823  лв. за функция „Социално осигуряване, подпомагане и грижи”.</w:t>
      </w:r>
    </w:p>
    <w:p w:rsidR="006C177F" w:rsidRPr="006C177F" w:rsidRDefault="006C177F" w:rsidP="006C177F">
      <w:pPr>
        <w:adjustRightInd w:val="0"/>
        <w:spacing w:before="38"/>
        <w:ind w:firstLine="567"/>
        <w:jc w:val="both"/>
        <w:rPr>
          <w:bCs/>
          <w:sz w:val="28"/>
          <w:szCs w:val="28"/>
        </w:rPr>
      </w:pPr>
      <w:r w:rsidRPr="006C177F">
        <w:rPr>
          <w:bCs/>
          <w:sz w:val="28"/>
          <w:szCs w:val="28"/>
        </w:rPr>
        <w:t xml:space="preserve">На основание сключен договор № ФС-01-0418/14.04.2020 г. между Агенция за социално подпомагане и Община Свищов бе получен трансфер в размер на 49 720 лв. за функция „Социално осигуряване, подпомагане и грижи” </w:t>
      </w:r>
      <w:r w:rsidRPr="006C177F">
        <w:rPr>
          <w:bCs/>
          <w:sz w:val="28"/>
          <w:szCs w:val="28"/>
          <w:lang w:val="en-US"/>
        </w:rPr>
        <w:t>-</w:t>
      </w:r>
      <w:r w:rsidRPr="006C177F">
        <w:rPr>
          <w:bCs/>
          <w:sz w:val="28"/>
          <w:szCs w:val="28"/>
        </w:rPr>
        <w:t xml:space="preserve"> целева програма „Топъл обяд у дома в условията на извънредна ситуация</w:t>
      </w:r>
      <w:r w:rsidRPr="006C177F">
        <w:rPr>
          <w:bCs/>
          <w:sz w:val="28"/>
          <w:szCs w:val="28"/>
          <w:lang w:val="en-US"/>
        </w:rPr>
        <w:t xml:space="preserve"> </w:t>
      </w:r>
      <w:r w:rsidRPr="006C177F">
        <w:rPr>
          <w:bCs/>
          <w:sz w:val="28"/>
          <w:szCs w:val="28"/>
        </w:rPr>
        <w:t>-</w:t>
      </w:r>
      <w:r w:rsidRPr="006C177F">
        <w:rPr>
          <w:bCs/>
          <w:sz w:val="28"/>
          <w:szCs w:val="28"/>
          <w:lang w:val="en-US"/>
        </w:rPr>
        <w:t xml:space="preserve"> </w:t>
      </w:r>
      <w:r w:rsidRPr="006C177F">
        <w:rPr>
          <w:bCs/>
          <w:sz w:val="28"/>
          <w:szCs w:val="28"/>
        </w:rPr>
        <w:t>2020 година”.</w:t>
      </w:r>
    </w:p>
    <w:p w:rsidR="006C177F" w:rsidRPr="006C177F" w:rsidRDefault="006C177F" w:rsidP="006C177F">
      <w:pPr>
        <w:adjustRightInd w:val="0"/>
        <w:ind w:firstLine="567"/>
        <w:jc w:val="both"/>
        <w:rPr>
          <w:bCs/>
          <w:sz w:val="28"/>
          <w:szCs w:val="28"/>
        </w:rPr>
      </w:pPr>
      <w:r w:rsidRPr="006C177F">
        <w:rPr>
          <w:bCs/>
          <w:sz w:val="28"/>
          <w:szCs w:val="28"/>
        </w:rPr>
        <w:t>На основание сключен договор №</w:t>
      </w:r>
      <w:r w:rsidRPr="006C177F">
        <w:rPr>
          <w:bCs/>
          <w:sz w:val="28"/>
          <w:szCs w:val="28"/>
          <w:lang w:val="en-US"/>
        </w:rPr>
        <w:t xml:space="preserve"> </w:t>
      </w:r>
      <w:r w:rsidRPr="006C177F">
        <w:rPr>
          <w:bCs/>
          <w:sz w:val="28"/>
          <w:szCs w:val="28"/>
        </w:rPr>
        <w:t>РД-11-00-163/16.09.2020 г. между Община Свищов</w:t>
      </w:r>
      <w:r w:rsidRPr="006C177F">
        <w:rPr>
          <w:bCs/>
          <w:sz w:val="28"/>
          <w:szCs w:val="28"/>
          <w:lang w:val="en-US"/>
        </w:rPr>
        <w:t xml:space="preserve"> </w:t>
      </w:r>
      <w:r w:rsidRPr="006C177F">
        <w:rPr>
          <w:bCs/>
          <w:sz w:val="28"/>
          <w:szCs w:val="28"/>
        </w:rPr>
        <w:t>-</w:t>
      </w:r>
      <w:r w:rsidRPr="006C177F">
        <w:rPr>
          <w:bCs/>
          <w:sz w:val="28"/>
          <w:szCs w:val="28"/>
          <w:lang w:val="en-US"/>
        </w:rPr>
        <w:t xml:space="preserve"> </w:t>
      </w:r>
      <w:r w:rsidRPr="006C177F">
        <w:rPr>
          <w:bCs/>
          <w:sz w:val="28"/>
          <w:szCs w:val="28"/>
        </w:rPr>
        <w:t>ГИМ „Алеко Константинов” и Министерството на културата бе получен трансфер в размер на 48 822 лв. за функция „Култура, спорт, почивни дейности и религиозно дело”.</w:t>
      </w:r>
    </w:p>
    <w:p w:rsidR="006C177F" w:rsidRPr="006C177F" w:rsidRDefault="006C177F" w:rsidP="006C177F">
      <w:pPr>
        <w:adjustRightInd w:val="0"/>
        <w:ind w:firstLine="567"/>
        <w:jc w:val="both"/>
        <w:rPr>
          <w:bCs/>
          <w:sz w:val="28"/>
          <w:szCs w:val="28"/>
        </w:rPr>
      </w:pPr>
      <w:r w:rsidRPr="006C177F">
        <w:rPr>
          <w:bCs/>
          <w:sz w:val="28"/>
          <w:szCs w:val="28"/>
        </w:rPr>
        <w:t>От Областна администрация град Велико Търново бе получен трансфер в размер на 842 лева във връзка с провеждане на местни избори – за възнаграждения на ОИК.</w:t>
      </w:r>
    </w:p>
    <w:p w:rsidR="006C177F" w:rsidRPr="006C177F" w:rsidRDefault="006C177F" w:rsidP="006C177F">
      <w:pPr>
        <w:adjustRightInd w:val="0"/>
        <w:spacing w:before="38"/>
        <w:ind w:firstLine="567"/>
        <w:jc w:val="both"/>
        <w:rPr>
          <w:bCs/>
          <w:sz w:val="28"/>
          <w:szCs w:val="28"/>
        </w:rPr>
      </w:pPr>
      <w:r w:rsidRPr="006C177F">
        <w:rPr>
          <w:bCs/>
          <w:sz w:val="28"/>
          <w:szCs w:val="28"/>
        </w:rPr>
        <w:lastRenderedPageBreak/>
        <w:t>На основание РМС №</w:t>
      </w:r>
      <w:r w:rsidRPr="006C177F">
        <w:rPr>
          <w:bCs/>
          <w:sz w:val="28"/>
          <w:szCs w:val="28"/>
          <w:lang w:val="en-US"/>
        </w:rPr>
        <w:t xml:space="preserve"> </w:t>
      </w:r>
      <w:r w:rsidRPr="006C177F">
        <w:rPr>
          <w:bCs/>
          <w:sz w:val="28"/>
          <w:szCs w:val="28"/>
        </w:rPr>
        <w:t>562/06.08.2020 година бе получен трансфер в размер на</w:t>
      </w:r>
      <w:r w:rsidRPr="006C177F">
        <w:rPr>
          <w:bCs/>
          <w:sz w:val="28"/>
          <w:szCs w:val="28"/>
          <w:lang w:val="en-US"/>
        </w:rPr>
        <w:t xml:space="preserve">      </w:t>
      </w:r>
      <w:r w:rsidRPr="006C177F">
        <w:rPr>
          <w:bCs/>
          <w:sz w:val="28"/>
          <w:szCs w:val="28"/>
        </w:rPr>
        <w:t xml:space="preserve"> 1 172 лв. за функция „Образование”.</w:t>
      </w:r>
    </w:p>
    <w:p w:rsidR="006C177F" w:rsidRPr="006C177F" w:rsidRDefault="006C177F" w:rsidP="006C177F">
      <w:pPr>
        <w:adjustRightInd w:val="0"/>
        <w:spacing w:before="38"/>
        <w:ind w:firstLine="567"/>
        <w:jc w:val="both"/>
        <w:rPr>
          <w:bCs/>
          <w:sz w:val="28"/>
          <w:szCs w:val="28"/>
        </w:rPr>
      </w:pPr>
      <w:r w:rsidRPr="006C177F">
        <w:rPr>
          <w:bCs/>
          <w:sz w:val="28"/>
          <w:szCs w:val="28"/>
        </w:rPr>
        <w:t xml:space="preserve">От Министерството на образованието и науката бе получен трансфер за изпълнение на дейности по НП “Ученически олимпиади и състезания“ в размер на </w:t>
      </w:r>
      <w:r w:rsidRPr="006C177F">
        <w:rPr>
          <w:bCs/>
          <w:sz w:val="28"/>
          <w:szCs w:val="28"/>
          <w:lang w:val="en-US"/>
        </w:rPr>
        <w:t xml:space="preserve">     </w:t>
      </w:r>
      <w:r w:rsidRPr="006C177F">
        <w:rPr>
          <w:bCs/>
          <w:sz w:val="28"/>
          <w:szCs w:val="28"/>
        </w:rPr>
        <w:t xml:space="preserve">6 500 лева. </w:t>
      </w:r>
    </w:p>
    <w:p w:rsidR="006C177F" w:rsidRPr="006C177F" w:rsidRDefault="006C177F" w:rsidP="006C177F">
      <w:pPr>
        <w:adjustRightInd w:val="0"/>
        <w:ind w:firstLine="567"/>
        <w:jc w:val="both"/>
        <w:rPr>
          <w:bCs/>
          <w:sz w:val="28"/>
          <w:szCs w:val="28"/>
        </w:rPr>
      </w:pPr>
      <w:r w:rsidRPr="006C177F">
        <w:rPr>
          <w:bCs/>
          <w:sz w:val="28"/>
          <w:szCs w:val="28"/>
        </w:rPr>
        <w:t xml:space="preserve">От Център за образователна интеграция на децата и учениците от етническите малцинства бе получен трансфер в размер на 138 лева за проект „Ръка за ръка в учение, игра и спорт“. </w:t>
      </w:r>
    </w:p>
    <w:p w:rsidR="006C177F" w:rsidRPr="006C177F" w:rsidRDefault="006C177F" w:rsidP="006C177F">
      <w:pPr>
        <w:adjustRightInd w:val="0"/>
        <w:ind w:firstLine="567"/>
        <w:jc w:val="both"/>
        <w:rPr>
          <w:bCs/>
          <w:sz w:val="28"/>
          <w:szCs w:val="28"/>
        </w:rPr>
      </w:pPr>
      <w:r w:rsidRPr="006C177F">
        <w:rPr>
          <w:bCs/>
          <w:sz w:val="28"/>
          <w:szCs w:val="28"/>
        </w:rPr>
        <w:t>От Агенция „Пътна инфраструктура“ съгласно споразумителен протокол бе получен трансфер в размер на 51 502 лева.</w:t>
      </w:r>
    </w:p>
    <w:p w:rsidR="006C177F" w:rsidRPr="006C177F" w:rsidRDefault="006C177F" w:rsidP="006C177F">
      <w:pPr>
        <w:adjustRightInd w:val="0"/>
        <w:ind w:firstLine="567"/>
        <w:jc w:val="both"/>
        <w:rPr>
          <w:bCs/>
          <w:sz w:val="28"/>
          <w:szCs w:val="28"/>
        </w:rPr>
      </w:pPr>
      <w:r w:rsidRPr="006C177F">
        <w:rPr>
          <w:bCs/>
          <w:sz w:val="28"/>
          <w:szCs w:val="28"/>
        </w:rPr>
        <w:t>От Министерството на образованието и науката бе получен трансфер за изпълнение на дейности по Наредба №</w:t>
      </w:r>
      <w:r w:rsidRPr="006C177F">
        <w:rPr>
          <w:bCs/>
          <w:sz w:val="28"/>
          <w:szCs w:val="28"/>
          <w:lang w:val="en-US"/>
        </w:rPr>
        <w:t xml:space="preserve"> </w:t>
      </w:r>
      <w:r w:rsidRPr="006C177F">
        <w:rPr>
          <w:bCs/>
          <w:sz w:val="28"/>
          <w:szCs w:val="28"/>
        </w:rPr>
        <w:t xml:space="preserve">6 от 11.08.2016 година в размер на 1 337 лева. </w:t>
      </w:r>
    </w:p>
    <w:p w:rsidR="006C177F" w:rsidRPr="006C177F" w:rsidRDefault="006C177F" w:rsidP="006C177F">
      <w:pPr>
        <w:adjustRightInd w:val="0"/>
        <w:ind w:firstLine="567"/>
        <w:jc w:val="both"/>
        <w:rPr>
          <w:bCs/>
          <w:sz w:val="28"/>
          <w:szCs w:val="28"/>
        </w:rPr>
      </w:pPr>
      <w:r w:rsidRPr="006C177F">
        <w:rPr>
          <w:bCs/>
          <w:sz w:val="28"/>
          <w:szCs w:val="28"/>
        </w:rPr>
        <w:t xml:space="preserve">На основание  §38, ал. 17 и ал.18 от Преходните и заключителни разпоредби на Закона за предучилищното и училищно образование от Министерството на образованието и науката бе получен трансфер за изпълнение на дейности по осъществяване на обща и/или допълнителна подкрепа за личностно развитие в размер на 913 лева. </w:t>
      </w:r>
    </w:p>
    <w:p w:rsidR="006C177F" w:rsidRPr="006C177F" w:rsidRDefault="006C177F" w:rsidP="006C177F">
      <w:pPr>
        <w:adjustRightInd w:val="0"/>
        <w:ind w:firstLine="567"/>
        <w:jc w:val="both"/>
        <w:rPr>
          <w:bCs/>
          <w:sz w:val="28"/>
          <w:szCs w:val="28"/>
        </w:rPr>
      </w:pPr>
      <w:r w:rsidRPr="006C177F">
        <w:rPr>
          <w:bCs/>
          <w:sz w:val="28"/>
          <w:szCs w:val="28"/>
        </w:rPr>
        <w:t>На основание Решение №08-ОДО-60/30.04.2020 г. на Регионалната инспекция по околната среда и водите град Плевен, бе увеличен бюджетът на Общината с 66 360 лв.</w:t>
      </w:r>
    </w:p>
    <w:p w:rsidR="006C177F" w:rsidRPr="006C177F" w:rsidRDefault="006C177F" w:rsidP="006C177F">
      <w:pPr>
        <w:adjustRightInd w:val="0"/>
        <w:ind w:firstLine="567"/>
        <w:jc w:val="both"/>
        <w:rPr>
          <w:sz w:val="28"/>
          <w:szCs w:val="28"/>
        </w:rPr>
      </w:pPr>
      <w:r w:rsidRPr="006C177F">
        <w:rPr>
          <w:sz w:val="28"/>
          <w:szCs w:val="28"/>
        </w:rPr>
        <w:t>От Предприятието по управление на дейностите по опазване на околната среда /ПУДООС/ бе получен трансфер общо в размер на 3 373 059 лв.</w:t>
      </w:r>
    </w:p>
    <w:p w:rsidR="006C177F" w:rsidRPr="006C177F" w:rsidRDefault="006C177F" w:rsidP="006C177F">
      <w:pPr>
        <w:adjustRightInd w:val="0"/>
        <w:ind w:firstLine="567"/>
        <w:jc w:val="both"/>
        <w:rPr>
          <w:bCs/>
          <w:sz w:val="28"/>
          <w:szCs w:val="28"/>
        </w:rPr>
      </w:pPr>
      <w:r w:rsidRPr="006C177F">
        <w:rPr>
          <w:bCs/>
          <w:sz w:val="28"/>
          <w:szCs w:val="28"/>
        </w:rPr>
        <w:t>Съгласно т.</w:t>
      </w:r>
      <w:r w:rsidRPr="006C177F">
        <w:rPr>
          <w:bCs/>
          <w:sz w:val="28"/>
          <w:szCs w:val="28"/>
          <w:lang w:val="en-US"/>
        </w:rPr>
        <w:t xml:space="preserve"> </w:t>
      </w:r>
      <w:r w:rsidRPr="006C177F">
        <w:rPr>
          <w:bCs/>
          <w:sz w:val="28"/>
          <w:szCs w:val="28"/>
        </w:rPr>
        <w:t>36, п.</w:t>
      </w:r>
      <w:r w:rsidRPr="006C177F">
        <w:rPr>
          <w:bCs/>
          <w:sz w:val="28"/>
          <w:szCs w:val="28"/>
          <w:lang w:val="en-US"/>
        </w:rPr>
        <w:t xml:space="preserve"> </w:t>
      </w:r>
      <w:r w:rsidRPr="006C177F">
        <w:rPr>
          <w:bCs/>
          <w:sz w:val="28"/>
          <w:szCs w:val="28"/>
        </w:rPr>
        <w:t>т.</w:t>
      </w:r>
      <w:r w:rsidRPr="006C177F">
        <w:rPr>
          <w:bCs/>
          <w:sz w:val="28"/>
          <w:szCs w:val="28"/>
          <w:lang w:val="en-US"/>
        </w:rPr>
        <w:t xml:space="preserve"> </w:t>
      </w:r>
      <w:r w:rsidRPr="006C177F">
        <w:rPr>
          <w:bCs/>
          <w:sz w:val="28"/>
          <w:szCs w:val="28"/>
        </w:rPr>
        <w:t>3 от Решение №</w:t>
      </w:r>
      <w:r w:rsidRPr="006C177F">
        <w:rPr>
          <w:bCs/>
          <w:sz w:val="28"/>
          <w:szCs w:val="28"/>
          <w:lang w:val="en-US"/>
        </w:rPr>
        <w:t xml:space="preserve"> </w:t>
      </w:r>
      <w:r w:rsidRPr="006C177F">
        <w:rPr>
          <w:bCs/>
          <w:sz w:val="28"/>
          <w:szCs w:val="28"/>
        </w:rPr>
        <w:t xml:space="preserve">57/30.01.2020 година на  </w:t>
      </w:r>
      <w:r w:rsidRPr="006C177F">
        <w:rPr>
          <w:sz w:val="28"/>
          <w:szCs w:val="28"/>
        </w:rPr>
        <w:t>Общински съвет – Свищов</w:t>
      </w:r>
      <w:r w:rsidRPr="006C177F">
        <w:rPr>
          <w:bCs/>
          <w:sz w:val="28"/>
          <w:szCs w:val="28"/>
        </w:rPr>
        <w:t xml:space="preserve"> за периода от 01.01.2020 г. до 31.12.2020 г., общинският бюджет бе актуализиран с постъпилите дарения от страната в размер на 19 425 лв. и намалени с платения данък по ЗКПО /-/ минус 65 лв. </w:t>
      </w:r>
    </w:p>
    <w:p w:rsidR="006C177F" w:rsidRPr="006C177F" w:rsidRDefault="006C177F" w:rsidP="006C177F">
      <w:pPr>
        <w:adjustRightInd w:val="0"/>
        <w:spacing w:before="38"/>
        <w:ind w:firstLine="567"/>
        <w:jc w:val="both"/>
        <w:rPr>
          <w:bCs/>
          <w:sz w:val="28"/>
          <w:szCs w:val="28"/>
        </w:rPr>
      </w:pPr>
      <w:r w:rsidRPr="006C177F">
        <w:rPr>
          <w:bCs/>
          <w:sz w:val="28"/>
          <w:szCs w:val="28"/>
        </w:rPr>
        <w:t>Съгласно т.</w:t>
      </w:r>
      <w:r w:rsidRPr="006C177F">
        <w:rPr>
          <w:bCs/>
          <w:sz w:val="28"/>
          <w:szCs w:val="28"/>
          <w:lang w:val="en-US"/>
        </w:rPr>
        <w:t xml:space="preserve"> </w:t>
      </w:r>
      <w:r w:rsidRPr="006C177F">
        <w:rPr>
          <w:bCs/>
          <w:sz w:val="28"/>
          <w:szCs w:val="28"/>
        </w:rPr>
        <w:t>36, п.</w:t>
      </w:r>
      <w:r w:rsidRPr="006C177F">
        <w:rPr>
          <w:bCs/>
          <w:sz w:val="28"/>
          <w:szCs w:val="28"/>
          <w:lang w:val="en-US"/>
        </w:rPr>
        <w:t xml:space="preserve"> </w:t>
      </w:r>
      <w:r w:rsidRPr="006C177F">
        <w:rPr>
          <w:bCs/>
          <w:sz w:val="28"/>
          <w:szCs w:val="28"/>
        </w:rPr>
        <w:t>т.</w:t>
      </w:r>
      <w:r w:rsidRPr="006C177F">
        <w:rPr>
          <w:bCs/>
          <w:sz w:val="28"/>
          <w:szCs w:val="28"/>
          <w:lang w:val="en-US"/>
        </w:rPr>
        <w:t xml:space="preserve"> </w:t>
      </w:r>
      <w:r w:rsidRPr="006C177F">
        <w:rPr>
          <w:bCs/>
          <w:sz w:val="28"/>
          <w:szCs w:val="28"/>
        </w:rPr>
        <w:t>4 от Решение №</w:t>
      </w:r>
      <w:r w:rsidRPr="006C177F">
        <w:rPr>
          <w:bCs/>
          <w:sz w:val="28"/>
          <w:szCs w:val="28"/>
          <w:lang w:val="en-US"/>
        </w:rPr>
        <w:t xml:space="preserve"> </w:t>
      </w:r>
      <w:r w:rsidRPr="006C177F">
        <w:rPr>
          <w:bCs/>
          <w:sz w:val="28"/>
          <w:szCs w:val="28"/>
        </w:rPr>
        <w:t xml:space="preserve">57/30.01.2020 година на  </w:t>
      </w:r>
      <w:r w:rsidRPr="006C177F">
        <w:rPr>
          <w:sz w:val="28"/>
          <w:szCs w:val="28"/>
        </w:rPr>
        <w:t>Общински съвет – Свищов</w:t>
      </w:r>
      <w:r w:rsidRPr="006C177F">
        <w:rPr>
          <w:bCs/>
          <w:sz w:val="28"/>
          <w:szCs w:val="28"/>
        </w:rPr>
        <w:t xml:space="preserve"> за периода от 01.01.2020 г. до 31.12.2020 г., общинският бюджет бе актуализиран с постъпилите средства по застрахователни събития в размер на 10 419 лв.</w:t>
      </w:r>
    </w:p>
    <w:p w:rsidR="006C177F" w:rsidRPr="006C177F" w:rsidRDefault="006C177F" w:rsidP="006C177F">
      <w:pPr>
        <w:adjustRightInd w:val="0"/>
        <w:spacing w:before="38"/>
        <w:ind w:firstLine="567"/>
        <w:jc w:val="both"/>
        <w:rPr>
          <w:bCs/>
          <w:sz w:val="28"/>
          <w:szCs w:val="28"/>
        </w:rPr>
      </w:pPr>
      <w:r w:rsidRPr="006C177F">
        <w:rPr>
          <w:bCs/>
          <w:sz w:val="28"/>
          <w:szCs w:val="28"/>
        </w:rPr>
        <w:t>На основание Решение №</w:t>
      </w:r>
      <w:r w:rsidRPr="006C177F">
        <w:rPr>
          <w:bCs/>
          <w:sz w:val="28"/>
          <w:szCs w:val="28"/>
          <w:lang w:val="en-US"/>
        </w:rPr>
        <w:t xml:space="preserve"> </w:t>
      </w:r>
      <w:r w:rsidRPr="006C177F">
        <w:rPr>
          <w:bCs/>
          <w:sz w:val="28"/>
          <w:szCs w:val="28"/>
        </w:rPr>
        <w:t>92/27.02.2020 година; Решение №</w:t>
      </w:r>
      <w:r w:rsidRPr="006C177F">
        <w:rPr>
          <w:bCs/>
          <w:sz w:val="28"/>
          <w:szCs w:val="28"/>
          <w:lang w:val="en-US"/>
        </w:rPr>
        <w:t xml:space="preserve"> </w:t>
      </w:r>
      <w:r w:rsidRPr="006C177F">
        <w:rPr>
          <w:bCs/>
          <w:sz w:val="28"/>
          <w:szCs w:val="28"/>
        </w:rPr>
        <w:t>263/10.09.2020 година; Решение №</w:t>
      </w:r>
      <w:r w:rsidRPr="006C177F">
        <w:rPr>
          <w:bCs/>
          <w:sz w:val="28"/>
          <w:szCs w:val="28"/>
          <w:lang w:val="en-US"/>
        </w:rPr>
        <w:t xml:space="preserve"> </w:t>
      </w:r>
      <w:r w:rsidRPr="006C177F">
        <w:rPr>
          <w:bCs/>
          <w:sz w:val="28"/>
          <w:szCs w:val="28"/>
        </w:rPr>
        <w:t xml:space="preserve">293/29.10.2020 година на  </w:t>
      </w:r>
      <w:r w:rsidRPr="006C177F">
        <w:rPr>
          <w:sz w:val="28"/>
          <w:szCs w:val="28"/>
        </w:rPr>
        <w:t>Общински съвет – Свищов</w:t>
      </w:r>
      <w:r w:rsidRPr="006C177F">
        <w:rPr>
          <w:bCs/>
          <w:sz w:val="28"/>
          <w:szCs w:val="28"/>
        </w:rPr>
        <w:t xml:space="preserve"> за периода от 01.01.2020 г. до 31.12.2020 г., бе актуализиран бюджетът на Общината  с  84 648 лв.</w:t>
      </w:r>
    </w:p>
    <w:p w:rsidR="006C177F" w:rsidRPr="006C177F" w:rsidRDefault="006C177F" w:rsidP="006C177F">
      <w:pPr>
        <w:adjustRightInd w:val="0"/>
        <w:spacing w:before="38"/>
        <w:ind w:firstLine="567"/>
        <w:jc w:val="both"/>
        <w:rPr>
          <w:bCs/>
          <w:sz w:val="28"/>
          <w:szCs w:val="28"/>
        </w:rPr>
      </w:pPr>
      <w:r w:rsidRPr="006C177F">
        <w:rPr>
          <w:bCs/>
          <w:sz w:val="28"/>
          <w:szCs w:val="28"/>
        </w:rPr>
        <w:t>На основание Решение №</w:t>
      </w:r>
      <w:r w:rsidRPr="006C177F">
        <w:rPr>
          <w:bCs/>
          <w:sz w:val="28"/>
          <w:szCs w:val="28"/>
          <w:lang w:val="en-US"/>
        </w:rPr>
        <w:t xml:space="preserve"> </w:t>
      </w:r>
      <w:r w:rsidRPr="006C177F">
        <w:rPr>
          <w:bCs/>
          <w:sz w:val="28"/>
          <w:szCs w:val="28"/>
        </w:rPr>
        <w:t>761/30.01.2018 г. на Общински съвет</w:t>
      </w:r>
      <w:r w:rsidRPr="006C177F">
        <w:rPr>
          <w:bCs/>
          <w:sz w:val="28"/>
          <w:szCs w:val="28"/>
          <w:lang w:val="en-US"/>
        </w:rPr>
        <w:t xml:space="preserve"> - </w:t>
      </w:r>
      <w:r w:rsidRPr="006C177F">
        <w:rPr>
          <w:bCs/>
          <w:sz w:val="28"/>
          <w:szCs w:val="28"/>
        </w:rPr>
        <w:t xml:space="preserve">Свищов, във връзка с Договор за банков кредит № </w:t>
      </w:r>
      <w:r w:rsidRPr="006C177F">
        <w:rPr>
          <w:bCs/>
          <w:sz w:val="28"/>
          <w:szCs w:val="28"/>
          <w:lang w:val="en-US"/>
        </w:rPr>
        <w:t>SV</w:t>
      </w:r>
      <w:r w:rsidRPr="006C177F">
        <w:rPr>
          <w:bCs/>
          <w:sz w:val="28"/>
          <w:szCs w:val="28"/>
        </w:rPr>
        <w:t>398</w:t>
      </w:r>
      <w:r w:rsidRPr="006C177F">
        <w:rPr>
          <w:bCs/>
          <w:sz w:val="28"/>
          <w:szCs w:val="28"/>
          <w:lang w:val="en-US"/>
        </w:rPr>
        <w:t>Y</w:t>
      </w:r>
      <w:r w:rsidRPr="006C177F">
        <w:rPr>
          <w:bCs/>
          <w:sz w:val="28"/>
          <w:szCs w:val="28"/>
        </w:rPr>
        <w:t>/14.05.2018 г. между „Общинска банка” АД и Община Свищов и реално постъпили суми от банков кредит, бе увеличен бюджетът на Общината със 728 119 лв.</w:t>
      </w:r>
    </w:p>
    <w:p w:rsidR="006C177F" w:rsidRPr="006C177F" w:rsidRDefault="006C177F" w:rsidP="006C177F">
      <w:pPr>
        <w:adjustRightInd w:val="0"/>
        <w:spacing w:before="38"/>
        <w:ind w:firstLine="567"/>
        <w:jc w:val="both"/>
        <w:rPr>
          <w:bCs/>
          <w:sz w:val="28"/>
          <w:szCs w:val="28"/>
        </w:rPr>
      </w:pPr>
      <w:r w:rsidRPr="006C177F">
        <w:rPr>
          <w:bCs/>
          <w:sz w:val="28"/>
          <w:szCs w:val="28"/>
        </w:rPr>
        <w:t>На основание Решение № УО-163-ИС/2020 г. на Регионалната инспекция по околната среда и водите град Велико Търново, бе увеличен бюджетът на Общината с 35</w:t>
      </w:r>
      <w:r w:rsidRPr="006C177F">
        <w:rPr>
          <w:bCs/>
          <w:sz w:val="28"/>
          <w:szCs w:val="28"/>
          <w:lang w:val="en-US"/>
        </w:rPr>
        <w:t xml:space="preserve"> </w:t>
      </w:r>
      <w:r w:rsidRPr="006C177F">
        <w:rPr>
          <w:bCs/>
          <w:sz w:val="28"/>
          <w:szCs w:val="28"/>
        </w:rPr>
        <w:t>988 лв.</w:t>
      </w:r>
    </w:p>
    <w:p w:rsidR="006C177F" w:rsidRPr="006C177F" w:rsidRDefault="006C177F" w:rsidP="006C177F">
      <w:pPr>
        <w:adjustRightInd w:val="0"/>
        <w:spacing w:before="38"/>
        <w:ind w:firstLine="567"/>
        <w:jc w:val="both"/>
        <w:rPr>
          <w:bCs/>
          <w:sz w:val="28"/>
          <w:szCs w:val="28"/>
        </w:rPr>
      </w:pPr>
      <w:r w:rsidRPr="006C177F">
        <w:rPr>
          <w:bCs/>
          <w:sz w:val="28"/>
          <w:szCs w:val="28"/>
        </w:rPr>
        <w:t>На основание Споразумение № 94-Д-570/07.08.2019 г. между Община Свищов и АСП, бе увеличен бюджетът на Общината с 248 571 лв.</w:t>
      </w:r>
    </w:p>
    <w:p w:rsidR="006C177F" w:rsidRPr="006C177F" w:rsidRDefault="006C177F" w:rsidP="006C177F">
      <w:pPr>
        <w:adjustRightInd w:val="0"/>
        <w:spacing w:before="38"/>
        <w:ind w:firstLine="567"/>
        <w:jc w:val="both"/>
        <w:rPr>
          <w:bCs/>
          <w:sz w:val="28"/>
          <w:szCs w:val="28"/>
        </w:rPr>
      </w:pPr>
      <w:r w:rsidRPr="006C177F">
        <w:rPr>
          <w:bCs/>
          <w:sz w:val="28"/>
          <w:szCs w:val="28"/>
        </w:rPr>
        <w:lastRenderedPageBreak/>
        <w:t>На основание сключен договор № ФС-005/02.03.2020 г. между Национален доверителен екофонд /НДЕФ/ и Община Свищов бе увеличен бюджетът на Общината с 49 999 лв.</w:t>
      </w:r>
    </w:p>
    <w:p w:rsidR="006C177F" w:rsidRPr="006C177F" w:rsidRDefault="006C177F" w:rsidP="006C177F">
      <w:pPr>
        <w:adjustRightInd w:val="0"/>
        <w:spacing w:before="38"/>
        <w:ind w:firstLine="567"/>
        <w:jc w:val="both"/>
        <w:rPr>
          <w:bCs/>
          <w:sz w:val="28"/>
          <w:szCs w:val="28"/>
        </w:rPr>
      </w:pPr>
      <w:r w:rsidRPr="006C177F">
        <w:rPr>
          <w:bCs/>
          <w:sz w:val="28"/>
          <w:szCs w:val="28"/>
        </w:rPr>
        <w:t>На основание т.</w:t>
      </w:r>
      <w:r w:rsidRPr="006C177F">
        <w:rPr>
          <w:bCs/>
          <w:sz w:val="28"/>
          <w:szCs w:val="28"/>
          <w:lang w:val="en-US"/>
        </w:rPr>
        <w:t xml:space="preserve"> </w:t>
      </w:r>
      <w:r w:rsidRPr="006C177F">
        <w:rPr>
          <w:bCs/>
          <w:sz w:val="28"/>
          <w:szCs w:val="28"/>
        </w:rPr>
        <w:t>36, подт. 1 от Решение № 57/30.01.2020 г. на Общински съвет</w:t>
      </w:r>
      <w:r w:rsidRPr="006C177F">
        <w:rPr>
          <w:bCs/>
          <w:sz w:val="28"/>
          <w:szCs w:val="28"/>
          <w:lang w:val="en-US"/>
        </w:rPr>
        <w:t xml:space="preserve"> </w:t>
      </w:r>
      <w:r w:rsidRPr="006C177F">
        <w:rPr>
          <w:bCs/>
          <w:sz w:val="28"/>
          <w:szCs w:val="28"/>
        </w:rPr>
        <w:t>–</w:t>
      </w:r>
      <w:r w:rsidR="00F433BB">
        <w:rPr>
          <w:bCs/>
          <w:sz w:val="28"/>
          <w:szCs w:val="28"/>
        </w:rPr>
        <w:t xml:space="preserve"> </w:t>
      </w:r>
      <w:r w:rsidRPr="006C177F">
        <w:rPr>
          <w:bCs/>
          <w:sz w:val="28"/>
          <w:szCs w:val="28"/>
        </w:rPr>
        <w:t>Свищов бе увеличен бюджетът на Общината във функция „Образование“ в размер на 4 934 лева.</w:t>
      </w:r>
    </w:p>
    <w:p w:rsidR="006C177F" w:rsidRPr="006C177F" w:rsidRDefault="006C177F" w:rsidP="006C177F">
      <w:pPr>
        <w:adjustRightInd w:val="0"/>
        <w:spacing w:before="38"/>
        <w:ind w:firstLine="567"/>
        <w:jc w:val="both"/>
        <w:rPr>
          <w:bCs/>
          <w:sz w:val="28"/>
          <w:szCs w:val="28"/>
        </w:rPr>
      </w:pPr>
      <w:r w:rsidRPr="006C177F">
        <w:rPr>
          <w:bCs/>
          <w:sz w:val="28"/>
          <w:szCs w:val="28"/>
        </w:rPr>
        <w:t>На основание Решение № УО-186-ИС/2020 на Регионалната инспекция по околната среда и водите град Велико Търново, бе увеличен бюджетът на Общината с 20</w:t>
      </w:r>
      <w:r w:rsidRPr="006C177F">
        <w:rPr>
          <w:bCs/>
          <w:sz w:val="28"/>
          <w:szCs w:val="28"/>
          <w:lang w:val="en-US"/>
        </w:rPr>
        <w:t xml:space="preserve"> </w:t>
      </w:r>
      <w:r w:rsidRPr="006C177F">
        <w:rPr>
          <w:bCs/>
          <w:sz w:val="28"/>
          <w:szCs w:val="28"/>
        </w:rPr>
        <w:t>160 лв.</w:t>
      </w:r>
    </w:p>
    <w:p w:rsidR="006C177F" w:rsidRPr="006C177F" w:rsidRDefault="006C177F" w:rsidP="006C177F">
      <w:pPr>
        <w:adjustRightInd w:val="0"/>
        <w:ind w:firstLine="567"/>
        <w:jc w:val="both"/>
        <w:rPr>
          <w:bCs/>
          <w:sz w:val="28"/>
          <w:szCs w:val="28"/>
        </w:rPr>
      </w:pPr>
      <w:r w:rsidRPr="006C177F">
        <w:rPr>
          <w:bCs/>
          <w:sz w:val="28"/>
          <w:szCs w:val="28"/>
        </w:rPr>
        <w:t>Така към 31.12.2020 г. бюджетът на Общината възлиза на 37 887 983 лв., а изпълнението на приходната част на бюджета към 31.12.2020 г., възлиза на 36 587 224</w:t>
      </w:r>
      <w:r w:rsidRPr="004F6FF7">
        <w:rPr>
          <w:bCs/>
          <w:sz w:val="28"/>
          <w:szCs w:val="28"/>
        </w:rPr>
        <w:t xml:space="preserve"> </w:t>
      </w:r>
      <w:r w:rsidRPr="006C177F">
        <w:rPr>
          <w:bCs/>
          <w:sz w:val="28"/>
          <w:szCs w:val="28"/>
        </w:rPr>
        <w:t>лв., разпределена по групи, както следва:</w:t>
      </w:r>
    </w:p>
    <w:p w:rsidR="006C177F" w:rsidRPr="006C177F" w:rsidRDefault="006C177F" w:rsidP="006C177F">
      <w:pPr>
        <w:adjustRightInd w:val="0"/>
        <w:ind w:firstLine="567"/>
        <w:jc w:val="both"/>
        <w:rPr>
          <w:sz w:val="18"/>
          <w:szCs w:val="18"/>
          <w:lang w:val="en-US"/>
        </w:rPr>
      </w:pPr>
    </w:p>
    <w:tbl>
      <w:tblPr>
        <w:tblpPr w:leftFromText="141" w:rightFromText="141" w:vertAnchor="text" w:horzAnchor="margin" w:tblpXSpec="center" w:tblpY="-24"/>
        <w:tblW w:w="9968" w:type="dxa"/>
        <w:tblLayout w:type="fixed"/>
        <w:tblCellMar>
          <w:left w:w="70" w:type="dxa"/>
          <w:right w:w="70" w:type="dxa"/>
        </w:tblCellMar>
        <w:tblLook w:val="04A0" w:firstRow="1" w:lastRow="0" w:firstColumn="1" w:lastColumn="0" w:noHBand="0" w:noVBand="1"/>
      </w:tblPr>
      <w:tblGrid>
        <w:gridCol w:w="637"/>
        <w:gridCol w:w="2121"/>
        <w:gridCol w:w="1417"/>
        <w:gridCol w:w="1276"/>
        <w:gridCol w:w="1047"/>
        <w:gridCol w:w="1079"/>
        <w:gridCol w:w="1134"/>
        <w:gridCol w:w="1257"/>
      </w:tblGrid>
      <w:tr w:rsidR="006C177F" w:rsidRPr="006C177F" w:rsidTr="006C177F">
        <w:trPr>
          <w:trHeight w:val="276"/>
        </w:trPr>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C177F" w:rsidRPr="006C177F" w:rsidRDefault="006C177F" w:rsidP="00303EEB">
            <w:pPr>
              <w:ind w:firstLine="567"/>
              <w:jc w:val="center"/>
              <w:rPr>
                <w:b/>
                <w:bCs/>
              </w:rPr>
            </w:pPr>
            <w:r w:rsidRPr="006C177F">
              <w:rPr>
                <w:b/>
                <w:bCs/>
              </w:rPr>
              <w:t>№</w:t>
            </w:r>
            <w:r w:rsidRPr="006C177F">
              <w:rPr>
                <w:b/>
                <w:bCs/>
              </w:rPr>
              <w:br/>
              <w:t>по</w:t>
            </w:r>
            <w:r w:rsidRPr="006C177F">
              <w:rPr>
                <w:b/>
                <w:bCs/>
              </w:rPr>
              <w:br/>
              <w:t>ред</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C177F" w:rsidRPr="006C177F" w:rsidRDefault="006C177F" w:rsidP="00303EEB">
            <w:pPr>
              <w:jc w:val="center"/>
              <w:rPr>
                <w:b/>
                <w:bCs/>
              </w:rPr>
            </w:pPr>
            <w:r w:rsidRPr="006C177F">
              <w:rPr>
                <w:b/>
                <w:bCs/>
              </w:rPr>
              <w:t>Наименование</w:t>
            </w:r>
            <w:r w:rsidRPr="006C177F">
              <w:rPr>
                <w:b/>
                <w:bCs/>
              </w:rPr>
              <w:br/>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C177F" w:rsidRPr="006C177F" w:rsidRDefault="006C177F" w:rsidP="00303EEB">
            <w:pPr>
              <w:jc w:val="center"/>
              <w:rPr>
                <w:b/>
                <w:bCs/>
              </w:rPr>
            </w:pPr>
            <w:r w:rsidRPr="006C177F">
              <w:rPr>
                <w:b/>
                <w:bCs/>
              </w:rPr>
              <w:t>всичко</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C177F" w:rsidRPr="006C177F" w:rsidRDefault="006C177F" w:rsidP="00303EEB">
            <w:pPr>
              <w:jc w:val="center"/>
              <w:rPr>
                <w:b/>
                <w:bCs/>
              </w:rPr>
            </w:pPr>
            <w:r w:rsidRPr="006C177F">
              <w:rPr>
                <w:b/>
                <w:bCs/>
              </w:rPr>
              <w:t xml:space="preserve">приходи за </w:t>
            </w:r>
            <w:r w:rsidRPr="006C177F">
              <w:rPr>
                <w:b/>
                <w:bCs/>
              </w:rPr>
              <w:br/>
              <w:t>делегирани</w:t>
            </w:r>
            <w:r w:rsidRPr="006C177F">
              <w:rPr>
                <w:b/>
                <w:bCs/>
              </w:rPr>
              <w:br/>
              <w:t>държавни дейности</w:t>
            </w:r>
          </w:p>
        </w:tc>
        <w:tc>
          <w:tcPr>
            <w:tcW w:w="23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C177F" w:rsidRPr="006C177F" w:rsidRDefault="006C177F" w:rsidP="00303EEB">
            <w:pPr>
              <w:jc w:val="center"/>
              <w:rPr>
                <w:b/>
                <w:bCs/>
              </w:rPr>
            </w:pPr>
            <w:r w:rsidRPr="006C177F">
              <w:rPr>
                <w:b/>
                <w:bCs/>
              </w:rPr>
              <w:t>общински приходи</w:t>
            </w:r>
          </w:p>
        </w:tc>
      </w:tr>
      <w:tr w:rsidR="006C177F" w:rsidRPr="006C177F" w:rsidTr="006C177F">
        <w:trPr>
          <w:trHeight w:val="276"/>
        </w:trPr>
        <w:tc>
          <w:tcPr>
            <w:tcW w:w="637" w:type="dxa"/>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c>
          <w:tcPr>
            <w:tcW w:w="2391" w:type="dxa"/>
            <w:gridSpan w:val="2"/>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r>
      <w:tr w:rsidR="006C177F" w:rsidRPr="006C177F" w:rsidTr="006C177F">
        <w:trPr>
          <w:trHeight w:val="276"/>
        </w:trPr>
        <w:tc>
          <w:tcPr>
            <w:tcW w:w="637" w:type="dxa"/>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c>
          <w:tcPr>
            <w:tcW w:w="2391" w:type="dxa"/>
            <w:gridSpan w:val="2"/>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r>
      <w:tr w:rsidR="006C177F" w:rsidRPr="006C177F" w:rsidTr="006C177F">
        <w:trPr>
          <w:trHeight w:val="675"/>
        </w:trPr>
        <w:tc>
          <w:tcPr>
            <w:tcW w:w="637" w:type="dxa"/>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6C177F" w:rsidRPr="006C177F" w:rsidRDefault="006C177F" w:rsidP="00303EEB">
            <w:pPr>
              <w:ind w:firstLine="567"/>
              <w:rPr>
                <w:b/>
                <w:bCs/>
              </w:rPr>
            </w:pPr>
          </w:p>
        </w:tc>
        <w:tc>
          <w:tcPr>
            <w:tcW w:w="1417" w:type="dxa"/>
            <w:tcBorders>
              <w:top w:val="nil"/>
              <w:left w:val="nil"/>
              <w:bottom w:val="single" w:sz="4" w:space="0" w:color="auto"/>
              <w:right w:val="single" w:sz="4" w:space="0" w:color="auto"/>
            </w:tcBorders>
            <w:shd w:val="clear" w:color="auto" w:fill="auto"/>
            <w:vAlign w:val="bottom"/>
            <w:hideMark/>
          </w:tcPr>
          <w:p w:rsidR="006C177F" w:rsidRPr="006C177F" w:rsidRDefault="006C177F" w:rsidP="00303EEB">
            <w:pPr>
              <w:jc w:val="center"/>
              <w:rPr>
                <w:b/>
                <w:bCs/>
                <w:sz w:val="16"/>
                <w:szCs w:val="16"/>
              </w:rPr>
            </w:pPr>
            <w:r w:rsidRPr="006C177F">
              <w:rPr>
                <w:b/>
                <w:bCs/>
                <w:sz w:val="16"/>
                <w:szCs w:val="16"/>
              </w:rPr>
              <w:t>Уточнен</w:t>
            </w:r>
            <w:r w:rsidRPr="006C177F">
              <w:rPr>
                <w:b/>
                <w:bCs/>
                <w:sz w:val="16"/>
                <w:szCs w:val="16"/>
              </w:rPr>
              <w:br/>
              <w:t>план към</w:t>
            </w:r>
            <w:r w:rsidRPr="006C177F">
              <w:rPr>
                <w:b/>
                <w:bCs/>
                <w:sz w:val="16"/>
                <w:szCs w:val="16"/>
              </w:rPr>
              <w:br/>
              <w:t>3</w:t>
            </w:r>
            <w:r w:rsidRPr="006C177F">
              <w:rPr>
                <w:b/>
                <w:bCs/>
                <w:sz w:val="16"/>
                <w:szCs w:val="16"/>
                <w:lang w:val="en-US"/>
              </w:rPr>
              <w:t>1</w:t>
            </w:r>
            <w:r w:rsidRPr="006C177F">
              <w:rPr>
                <w:b/>
                <w:bCs/>
                <w:sz w:val="16"/>
                <w:szCs w:val="16"/>
              </w:rPr>
              <w:t>.12.20 г.</w:t>
            </w:r>
          </w:p>
        </w:tc>
        <w:tc>
          <w:tcPr>
            <w:tcW w:w="1276" w:type="dxa"/>
            <w:tcBorders>
              <w:top w:val="nil"/>
              <w:left w:val="nil"/>
              <w:bottom w:val="single" w:sz="4" w:space="0" w:color="auto"/>
              <w:right w:val="single" w:sz="4" w:space="0" w:color="auto"/>
            </w:tcBorders>
            <w:shd w:val="clear" w:color="auto" w:fill="auto"/>
            <w:vAlign w:val="bottom"/>
            <w:hideMark/>
          </w:tcPr>
          <w:p w:rsidR="006C177F" w:rsidRPr="006C177F" w:rsidRDefault="006C177F" w:rsidP="00303EEB">
            <w:pPr>
              <w:jc w:val="center"/>
              <w:rPr>
                <w:b/>
                <w:bCs/>
                <w:sz w:val="16"/>
                <w:szCs w:val="16"/>
              </w:rPr>
            </w:pPr>
            <w:r w:rsidRPr="006C177F">
              <w:rPr>
                <w:b/>
                <w:bCs/>
                <w:sz w:val="16"/>
                <w:szCs w:val="16"/>
              </w:rPr>
              <w:t>Отчет</w:t>
            </w:r>
            <w:r w:rsidRPr="006C177F">
              <w:rPr>
                <w:b/>
                <w:bCs/>
                <w:sz w:val="16"/>
                <w:szCs w:val="16"/>
              </w:rPr>
              <w:br/>
              <w:t>към</w:t>
            </w:r>
            <w:r w:rsidRPr="006C177F">
              <w:rPr>
                <w:b/>
                <w:bCs/>
                <w:sz w:val="16"/>
                <w:szCs w:val="16"/>
              </w:rPr>
              <w:br/>
              <w:t>3</w:t>
            </w:r>
            <w:r w:rsidRPr="006C177F">
              <w:rPr>
                <w:b/>
                <w:bCs/>
                <w:sz w:val="16"/>
                <w:szCs w:val="16"/>
                <w:lang w:val="en-US"/>
              </w:rPr>
              <w:t>1</w:t>
            </w:r>
            <w:r w:rsidRPr="006C177F">
              <w:rPr>
                <w:b/>
                <w:bCs/>
                <w:sz w:val="16"/>
                <w:szCs w:val="16"/>
              </w:rPr>
              <w:t>.12.20 г.</w:t>
            </w:r>
          </w:p>
        </w:tc>
        <w:tc>
          <w:tcPr>
            <w:tcW w:w="1047" w:type="dxa"/>
            <w:tcBorders>
              <w:top w:val="nil"/>
              <w:left w:val="nil"/>
              <w:bottom w:val="single" w:sz="4" w:space="0" w:color="auto"/>
              <w:right w:val="single" w:sz="4" w:space="0" w:color="auto"/>
            </w:tcBorders>
            <w:shd w:val="clear" w:color="auto" w:fill="auto"/>
            <w:vAlign w:val="bottom"/>
            <w:hideMark/>
          </w:tcPr>
          <w:p w:rsidR="006C177F" w:rsidRPr="006C177F" w:rsidRDefault="006C177F" w:rsidP="00303EEB">
            <w:pPr>
              <w:jc w:val="center"/>
              <w:rPr>
                <w:b/>
                <w:bCs/>
                <w:sz w:val="16"/>
                <w:szCs w:val="16"/>
              </w:rPr>
            </w:pPr>
            <w:r w:rsidRPr="006C177F">
              <w:rPr>
                <w:b/>
                <w:bCs/>
                <w:sz w:val="16"/>
                <w:szCs w:val="16"/>
              </w:rPr>
              <w:t>Уточнен</w:t>
            </w:r>
            <w:r w:rsidRPr="006C177F">
              <w:rPr>
                <w:b/>
                <w:bCs/>
                <w:sz w:val="16"/>
                <w:szCs w:val="16"/>
              </w:rPr>
              <w:br/>
              <w:t>план към</w:t>
            </w:r>
            <w:r w:rsidRPr="006C177F">
              <w:rPr>
                <w:b/>
                <w:bCs/>
                <w:sz w:val="16"/>
                <w:szCs w:val="16"/>
              </w:rPr>
              <w:br/>
              <w:t>3</w:t>
            </w:r>
            <w:r w:rsidRPr="006C177F">
              <w:rPr>
                <w:b/>
                <w:bCs/>
                <w:sz w:val="16"/>
                <w:szCs w:val="16"/>
                <w:lang w:val="en-US"/>
              </w:rPr>
              <w:t>1</w:t>
            </w:r>
            <w:r w:rsidRPr="006C177F">
              <w:rPr>
                <w:b/>
                <w:bCs/>
                <w:sz w:val="16"/>
                <w:szCs w:val="16"/>
              </w:rPr>
              <w:t>.12.20 г.</w:t>
            </w:r>
          </w:p>
        </w:tc>
        <w:tc>
          <w:tcPr>
            <w:tcW w:w="1079" w:type="dxa"/>
            <w:tcBorders>
              <w:top w:val="nil"/>
              <w:left w:val="nil"/>
              <w:bottom w:val="single" w:sz="4" w:space="0" w:color="auto"/>
              <w:right w:val="single" w:sz="4" w:space="0" w:color="auto"/>
            </w:tcBorders>
            <w:shd w:val="clear" w:color="auto" w:fill="auto"/>
            <w:vAlign w:val="bottom"/>
            <w:hideMark/>
          </w:tcPr>
          <w:p w:rsidR="006C177F" w:rsidRPr="006C177F" w:rsidRDefault="006C177F" w:rsidP="00303EEB">
            <w:pPr>
              <w:ind w:firstLine="17"/>
              <w:jc w:val="center"/>
              <w:rPr>
                <w:b/>
                <w:bCs/>
                <w:sz w:val="16"/>
                <w:szCs w:val="16"/>
              </w:rPr>
            </w:pPr>
            <w:r w:rsidRPr="006C177F">
              <w:rPr>
                <w:b/>
                <w:bCs/>
                <w:sz w:val="16"/>
                <w:szCs w:val="16"/>
              </w:rPr>
              <w:t>Отчет</w:t>
            </w:r>
            <w:r w:rsidRPr="006C177F">
              <w:rPr>
                <w:b/>
                <w:bCs/>
                <w:sz w:val="16"/>
                <w:szCs w:val="16"/>
              </w:rPr>
              <w:br/>
              <w:t>към</w:t>
            </w:r>
            <w:r w:rsidRPr="006C177F">
              <w:rPr>
                <w:b/>
                <w:bCs/>
                <w:sz w:val="16"/>
                <w:szCs w:val="16"/>
              </w:rPr>
              <w:br/>
              <w:t>3</w:t>
            </w:r>
            <w:r w:rsidRPr="006C177F">
              <w:rPr>
                <w:b/>
                <w:bCs/>
                <w:sz w:val="16"/>
                <w:szCs w:val="16"/>
                <w:lang w:val="en-US"/>
              </w:rPr>
              <w:t>1</w:t>
            </w:r>
            <w:r w:rsidRPr="006C177F">
              <w:rPr>
                <w:b/>
                <w:bCs/>
                <w:sz w:val="16"/>
                <w:szCs w:val="16"/>
              </w:rPr>
              <w:t>.12.20 г.</w:t>
            </w:r>
          </w:p>
        </w:tc>
        <w:tc>
          <w:tcPr>
            <w:tcW w:w="1134" w:type="dxa"/>
            <w:tcBorders>
              <w:top w:val="nil"/>
              <w:left w:val="nil"/>
              <w:bottom w:val="single" w:sz="4" w:space="0" w:color="auto"/>
              <w:right w:val="single" w:sz="4" w:space="0" w:color="auto"/>
            </w:tcBorders>
            <w:shd w:val="clear" w:color="auto" w:fill="auto"/>
            <w:vAlign w:val="bottom"/>
            <w:hideMark/>
          </w:tcPr>
          <w:p w:rsidR="006C177F" w:rsidRPr="006C177F" w:rsidRDefault="006C177F" w:rsidP="00303EEB">
            <w:pPr>
              <w:jc w:val="center"/>
              <w:rPr>
                <w:b/>
                <w:bCs/>
                <w:sz w:val="16"/>
                <w:szCs w:val="16"/>
              </w:rPr>
            </w:pPr>
            <w:r w:rsidRPr="006C177F">
              <w:rPr>
                <w:b/>
                <w:bCs/>
                <w:sz w:val="16"/>
                <w:szCs w:val="16"/>
              </w:rPr>
              <w:t>Уточнен</w:t>
            </w:r>
            <w:r w:rsidRPr="006C177F">
              <w:rPr>
                <w:b/>
                <w:bCs/>
                <w:sz w:val="16"/>
                <w:szCs w:val="16"/>
              </w:rPr>
              <w:br/>
              <w:t>план към</w:t>
            </w:r>
            <w:r w:rsidRPr="006C177F">
              <w:rPr>
                <w:b/>
                <w:bCs/>
                <w:sz w:val="16"/>
                <w:szCs w:val="16"/>
              </w:rPr>
              <w:br/>
              <w:t>3</w:t>
            </w:r>
            <w:r w:rsidRPr="006C177F">
              <w:rPr>
                <w:b/>
                <w:bCs/>
                <w:sz w:val="16"/>
                <w:szCs w:val="16"/>
                <w:lang w:val="en-US"/>
              </w:rPr>
              <w:t>1.12</w:t>
            </w:r>
            <w:r w:rsidRPr="006C177F">
              <w:rPr>
                <w:b/>
                <w:bCs/>
                <w:sz w:val="16"/>
                <w:szCs w:val="16"/>
              </w:rPr>
              <w:t>.20 г.</w:t>
            </w:r>
          </w:p>
        </w:tc>
        <w:tc>
          <w:tcPr>
            <w:tcW w:w="1257" w:type="dxa"/>
            <w:tcBorders>
              <w:top w:val="nil"/>
              <w:left w:val="nil"/>
              <w:bottom w:val="single" w:sz="4" w:space="0" w:color="auto"/>
              <w:right w:val="single" w:sz="4" w:space="0" w:color="auto"/>
            </w:tcBorders>
            <w:shd w:val="clear" w:color="auto" w:fill="auto"/>
            <w:vAlign w:val="bottom"/>
            <w:hideMark/>
          </w:tcPr>
          <w:p w:rsidR="006C177F" w:rsidRPr="006C177F" w:rsidRDefault="006C177F" w:rsidP="00303EEB">
            <w:pPr>
              <w:jc w:val="center"/>
              <w:rPr>
                <w:b/>
                <w:bCs/>
                <w:sz w:val="16"/>
                <w:szCs w:val="16"/>
              </w:rPr>
            </w:pPr>
            <w:r w:rsidRPr="006C177F">
              <w:rPr>
                <w:b/>
                <w:bCs/>
                <w:sz w:val="16"/>
                <w:szCs w:val="16"/>
              </w:rPr>
              <w:t>Отчет</w:t>
            </w:r>
            <w:r w:rsidRPr="006C177F">
              <w:rPr>
                <w:b/>
                <w:bCs/>
                <w:sz w:val="16"/>
                <w:szCs w:val="16"/>
              </w:rPr>
              <w:br/>
              <w:t>към</w:t>
            </w:r>
            <w:r w:rsidRPr="006C177F">
              <w:rPr>
                <w:b/>
                <w:bCs/>
                <w:sz w:val="16"/>
                <w:szCs w:val="16"/>
              </w:rPr>
              <w:br/>
              <w:t>3</w:t>
            </w:r>
            <w:r w:rsidRPr="006C177F">
              <w:rPr>
                <w:b/>
                <w:bCs/>
                <w:sz w:val="16"/>
                <w:szCs w:val="16"/>
                <w:lang w:val="en-US"/>
              </w:rPr>
              <w:t>1</w:t>
            </w:r>
            <w:r w:rsidRPr="006C177F">
              <w:rPr>
                <w:b/>
                <w:bCs/>
                <w:sz w:val="16"/>
                <w:szCs w:val="16"/>
              </w:rPr>
              <w:t>.12.20 г.</w:t>
            </w:r>
          </w:p>
        </w:tc>
      </w:tr>
      <w:tr w:rsidR="006C177F" w:rsidRPr="006C177F" w:rsidTr="006C177F">
        <w:trPr>
          <w:trHeight w:val="450"/>
        </w:trPr>
        <w:tc>
          <w:tcPr>
            <w:tcW w:w="637" w:type="dxa"/>
            <w:tcBorders>
              <w:top w:val="nil"/>
              <w:left w:val="single" w:sz="4" w:space="0" w:color="auto"/>
              <w:bottom w:val="single" w:sz="4" w:space="0" w:color="auto"/>
              <w:right w:val="single" w:sz="4" w:space="0" w:color="auto"/>
            </w:tcBorders>
            <w:shd w:val="clear" w:color="auto" w:fill="auto"/>
            <w:hideMark/>
          </w:tcPr>
          <w:p w:rsidR="006C177F" w:rsidRPr="006C177F" w:rsidRDefault="006C177F" w:rsidP="00303EEB">
            <w:pPr>
              <w:ind w:firstLine="567"/>
              <w:jc w:val="center"/>
              <w:rPr>
                <w:b/>
                <w:bCs/>
                <w:sz w:val="16"/>
                <w:szCs w:val="16"/>
              </w:rPr>
            </w:pPr>
            <w:r w:rsidRPr="006C177F">
              <w:rPr>
                <w:b/>
                <w:bCs/>
                <w:sz w:val="16"/>
                <w:szCs w:val="16"/>
              </w:rPr>
              <w:t>1</w:t>
            </w:r>
          </w:p>
        </w:tc>
        <w:tc>
          <w:tcPr>
            <w:tcW w:w="2121" w:type="dxa"/>
            <w:tcBorders>
              <w:top w:val="nil"/>
              <w:left w:val="nil"/>
              <w:bottom w:val="single" w:sz="4" w:space="0" w:color="auto"/>
              <w:right w:val="single" w:sz="4" w:space="0" w:color="auto"/>
            </w:tcBorders>
            <w:shd w:val="clear" w:color="auto" w:fill="auto"/>
            <w:vAlign w:val="bottom"/>
            <w:hideMark/>
          </w:tcPr>
          <w:p w:rsidR="006C177F" w:rsidRPr="006C177F" w:rsidRDefault="006C177F" w:rsidP="00303EEB">
            <w:pPr>
              <w:rPr>
                <w:sz w:val="18"/>
                <w:szCs w:val="18"/>
              </w:rPr>
            </w:pPr>
            <w:r w:rsidRPr="006C177F">
              <w:rPr>
                <w:sz w:val="18"/>
                <w:szCs w:val="18"/>
              </w:rPr>
              <w:t>Данъчни и неданъчни</w:t>
            </w:r>
            <w:r w:rsidRPr="006C177F">
              <w:rPr>
                <w:sz w:val="18"/>
                <w:szCs w:val="18"/>
              </w:rPr>
              <w:br/>
              <w:t>приходи</w:t>
            </w:r>
          </w:p>
        </w:tc>
        <w:tc>
          <w:tcPr>
            <w:tcW w:w="141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9 303 328</w:t>
            </w:r>
          </w:p>
        </w:tc>
        <w:tc>
          <w:tcPr>
            <w:tcW w:w="1276"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rPr>
            </w:pPr>
            <w:r w:rsidRPr="00D20D5C">
              <w:rPr>
                <w:sz w:val="20"/>
                <w:szCs w:val="20"/>
                <w:lang w:val="en-US"/>
              </w:rPr>
              <w:t>7 800 870</w:t>
            </w:r>
          </w:p>
        </w:tc>
        <w:tc>
          <w:tcPr>
            <w:tcW w:w="1047" w:type="dxa"/>
            <w:tcBorders>
              <w:top w:val="nil"/>
              <w:left w:val="nil"/>
              <w:bottom w:val="single" w:sz="4" w:space="0" w:color="auto"/>
              <w:right w:val="single" w:sz="4" w:space="0" w:color="auto"/>
            </w:tcBorders>
            <w:shd w:val="clear" w:color="auto" w:fill="auto"/>
            <w:noWrap/>
            <w:vAlign w:val="bottom"/>
            <w:hideMark/>
          </w:tcPr>
          <w:p w:rsidR="006C177F" w:rsidRPr="00D20D5C" w:rsidRDefault="006C177F" w:rsidP="00303EEB">
            <w:pPr>
              <w:jc w:val="center"/>
              <w:rPr>
                <w:sz w:val="20"/>
                <w:szCs w:val="20"/>
              </w:rPr>
            </w:pPr>
            <w:r w:rsidRPr="00D20D5C">
              <w:rPr>
                <w:sz w:val="20"/>
                <w:szCs w:val="20"/>
                <w:lang w:val="en-US"/>
              </w:rPr>
              <w:t>248 571</w:t>
            </w:r>
          </w:p>
        </w:tc>
        <w:tc>
          <w:tcPr>
            <w:tcW w:w="1079" w:type="dxa"/>
            <w:tcBorders>
              <w:top w:val="nil"/>
              <w:left w:val="nil"/>
              <w:bottom w:val="single" w:sz="4" w:space="0" w:color="auto"/>
              <w:right w:val="single" w:sz="4" w:space="0" w:color="auto"/>
            </w:tcBorders>
            <w:shd w:val="clear" w:color="auto" w:fill="auto"/>
            <w:noWrap/>
            <w:vAlign w:val="bottom"/>
            <w:hideMark/>
          </w:tcPr>
          <w:p w:rsidR="006C177F" w:rsidRPr="00D20D5C" w:rsidRDefault="006C177F" w:rsidP="00303EEB">
            <w:pPr>
              <w:jc w:val="center"/>
              <w:rPr>
                <w:sz w:val="20"/>
                <w:szCs w:val="20"/>
              </w:rPr>
            </w:pPr>
            <w:r w:rsidRPr="00D20D5C">
              <w:rPr>
                <w:sz w:val="20"/>
                <w:szCs w:val="20"/>
                <w:lang w:val="en-US"/>
              </w:rPr>
              <w:t>248 571</w:t>
            </w:r>
          </w:p>
        </w:tc>
        <w:tc>
          <w:tcPr>
            <w:tcW w:w="1134"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rPr>
            </w:pPr>
            <w:r w:rsidRPr="00D20D5C">
              <w:rPr>
                <w:sz w:val="20"/>
                <w:szCs w:val="20"/>
                <w:lang w:val="en-US"/>
              </w:rPr>
              <w:t>9 054 757</w:t>
            </w:r>
          </w:p>
        </w:tc>
        <w:tc>
          <w:tcPr>
            <w:tcW w:w="125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7 552 299</w:t>
            </w:r>
          </w:p>
        </w:tc>
      </w:tr>
      <w:tr w:rsidR="006C177F" w:rsidRPr="006C177F" w:rsidTr="006C177F">
        <w:trPr>
          <w:trHeight w:val="255"/>
        </w:trPr>
        <w:tc>
          <w:tcPr>
            <w:tcW w:w="637" w:type="dxa"/>
            <w:tcBorders>
              <w:top w:val="nil"/>
              <w:left w:val="single" w:sz="4" w:space="0" w:color="auto"/>
              <w:bottom w:val="single" w:sz="4" w:space="0" w:color="auto"/>
              <w:right w:val="single" w:sz="4" w:space="0" w:color="auto"/>
            </w:tcBorders>
            <w:shd w:val="clear" w:color="auto" w:fill="auto"/>
            <w:hideMark/>
          </w:tcPr>
          <w:p w:rsidR="006C177F" w:rsidRPr="006C177F" w:rsidRDefault="006C177F" w:rsidP="00303EEB">
            <w:pPr>
              <w:ind w:firstLine="567"/>
              <w:jc w:val="center"/>
              <w:rPr>
                <w:b/>
                <w:bCs/>
                <w:sz w:val="16"/>
                <w:szCs w:val="16"/>
              </w:rPr>
            </w:pPr>
            <w:r w:rsidRPr="006C177F">
              <w:rPr>
                <w:b/>
                <w:bCs/>
                <w:sz w:val="16"/>
                <w:szCs w:val="16"/>
              </w:rPr>
              <w:t>2</w:t>
            </w:r>
          </w:p>
        </w:tc>
        <w:tc>
          <w:tcPr>
            <w:tcW w:w="2121" w:type="dxa"/>
            <w:tcBorders>
              <w:top w:val="nil"/>
              <w:left w:val="nil"/>
              <w:bottom w:val="single" w:sz="4" w:space="0" w:color="auto"/>
              <w:right w:val="single" w:sz="4" w:space="0" w:color="auto"/>
            </w:tcBorders>
            <w:shd w:val="clear" w:color="auto" w:fill="auto"/>
            <w:noWrap/>
            <w:vAlign w:val="bottom"/>
            <w:hideMark/>
          </w:tcPr>
          <w:p w:rsidR="006C177F" w:rsidRPr="006C177F" w:rsidRDefault="006C177F" w:rsidP="00303EEB">
            <w:pPr>
              <w:rPr>
                <w:sz w:val="18"/>
                <w:szCs w:val="18"/>
              </w:rPr>
            </w:pPr>
            <w:r w:rsidRPr="006C177F">
              <w:rPr>
                <w:sz w:val="18"/>
                <w:szCs w:val="18"/>
              </w:rPr>
              <w:t>Взаимоотношения с ЦБ</w:t>
            </w:r>
          </w:p>
        </w:tc>
        <w:tc>
          <w:tcPr>
            <w:tcW w:w="141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rPr>
            </w:pPr>
            <w:r w:rsidRPr="00D20D5C">
              <w:rPr>
                <w:sz w:val="20"/>
                <w:szCs w:val="20"/>
                <w:lang w:val="en-US"/>
              </w:rPr>
              <w:t>22 690 393</w:t>
            </w:r>
          </w:p>
        </w:tc>
        <w:tc>
          <w:tcPr>
            <w:tcW w:w="1276"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22 689 794</w:t>
            </w:r>
          </w:p>
        </w:tc>
        <w:tc>
          <w:tcPr>
            <w:tcW w:w="104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16 850 197</w:t>
            </w:r>
          </w:p>
        </w:tc>
        <w:tc>
          <w:tcPr>
            <w:tcW w:w="1079"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16 849 971</w:t>
            </w:r>
          </w:p>
        </w:tc>
        <w:tc>
          <w:tcPr>
            <w:tcW w:w="1134"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5 840 196</w:t>
            </w:r>
          </w:p>
        </w:tc>
        <w:tc>
          <w:tcPr>
            <w:tcW w:w="125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rPr>
            </w:pPr>
            <w:r w:rsidRPr="00D20D5C">
              <w:rPr>
                <w:sz w:val="20"/>
                <w:szCs w:val="20"/>
                <w:lang w:val="en-US"/>
              </w:rPr>
              <w:t>5 839 823</w:t>
            </w:r>
          </w:p>
        </w:tc>
      </w:tr>
      <w:tr w:rsidR="006C177F" w:rsidRPr="006C177F" w:rsidTr="006C177F">
        <w:trPr>
          <w:trHeight w:val="983"/>
        </w:trPr>
        <w:tc>
          <w:tcPr>
            <w:tcW w:w="637" w:type="dxa"/>
            <w:tcBorders>
              <w:top w:val="nil"/>
              <w:left w:val="single" w:sz="4" w:space="0" w:color="auto"/>
              <w:bottom w:val="single" w:sz="4" w:space="0" w:color="auto"/>
              <w:right w:val="single" w:sz="4" w:space="0" w:color="auto"/>
            </w:tcBorders>
            <w:shd w:val="clear" w:color="auto" w:fill="auto"/>
            <w:hideMark/>
          </w:tcPr>
          <w:p w:rsidR="006C177F" w:rsidRPr="006C177F" w:rsidRDefault="006C177F" w:rsidP="00303EEB">
            <w:pPr>
              <w:ind w:firstLine="567"/>
              <w:jc w:val="center"/>
              <w:rPr>
                <w:b/>
                <w:bCs/>
                <w:sz w:val="16"/>
                <w:szCs w:val="16"/>
              </w:rPr>
            </w:pPr>
            <w:r w:rsidRPr="006C177F">
              <w:rPr>
                <w:b/>
                <w:bCs/>
                <w:sz w:val="16"/>
                <w:szCs w:val="16"/>
              </w:rPr>
              <w:t>3</w:t>
            </w:r>
          </w:p>
        </w:tc>
        <w:tc>
          <w:tcPr>
            <w:tcW w:w="2121" w:type="dxa"/>
            <w:tcBorders>
              <w:top w:val="nil"/>
              <w:left w:val="nil"/>
              <w:bottom w:val="single" w:sz="4" w:space="0" w:color="auto"/>
              <w:right w:val="single" w:sz="4" w:space="0" w:color="auto"/>
            </w:tcBorders>
            <w:shd w:val="clear" w:color="auto" w:fill="auto"/>
            <w:vAlign w:val="bottom"/>
            <w:hideMark/>
          </w:tcPr>
          <w:p w:rsidR="006C177F" w:rsidRPr="006C177F" w:rsidRDefault="006C177F" w:rsidP="00303EEB">
            <w:pPr>
              <w:rPr>
                <w:sz w:val="18"/>
                <w:szCs w:val="18"/>
              </w:rPr>
            </w:pPr>
            <w:r w:rsidRPr="006C177F">
              <w:rPr>
                <w:sz w:val="18"/>
                <w:szCs w:val="18"/>
              </w:rPr>
              <w:t>Трансфери, временни безлихвени заеми, заеми от други банки в страната, приватизация и друго финансиране</w:t>
            </w:r>
          </w:p>
        </w:tc>
        <w:tc>
          <w:tcPr>
            <w:tcW w:w="141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4 151 496</w:t>
            </w:r>
          </w:p>
        </w:tc>
        <w:tc>
          <w:tcPr>
            <w:tcW w:w="1276"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4 353 794</w:t>
            </w:r>
          </w:p>
        </w:tc>
        <w:tc>
          <w:tcPr>
            <w:tcW w:w="104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1 794 995</w:t>
            </w:r>
          </w:p>
        </w:tc>
        <w:tc>
          <w:tcPr>
            <w:tcW w:w="1079"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1 794 995</w:t>
            </w:r>
          </w:p>
        </w:tc>
        <w:tc>
          <w:tcPr>
            <w:tcW w:w="1134"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2 356 501</w:t>
            </w:r>
          </w:p>
        </w:tc>
        <w:tc>
          <w:tcPr>
            <w:tcW w:w="125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2 558 799</w:t>
            </w:r>
          </w:p>
        </w:tc>
      </w:tr>
      <w:tr w:rsidR="006C177F" w:rsidRPr="006C177F" w:rsidTr="006C177F">
        <w:trPr>
          <w:trHeight w:val="255"/>
        </w:trPr>
        <w:tc>
          <w:tcPr>
            <w:tcW w:w="637" w:type="dxa"/>
            <w:tcBorders>
              <w:top w:val="nil"/>
              <w:left w:val="single" w:sz="4" w:space="0" w:color="auto"/>
              <w:bottom w:val="single" w:sz="4" w:space="0" w:color="auto"/>
              <w:right w:val="single" w:sz="4" w:space="0" w:color="auto"/>
            </w:tcBorders>
            <w:shd w:val="clear" w:color="auto" w:fill="auto"/>
            <w:hideMark/>
          </w:tcPr>
          <w:p w:rsidR="006C177F" w:rsidRPr="006C177F" w:rsidRDefault="006C177F" w:rsidP="00303EEB">
            <w:pPr>
              <w:ind w:firstLine="567"/>
              <w:jc w:val="center"/>
              <w:rPr>
                <w:b/>
                <w:bCs/>
                <w:sz w:val="16"/>
                <w:szCs w:val="16"/>
              </w:rPr>
            </w:pPr>
            <w:r w:rsidRPr="006C177F">
              <w:rPr>
                <w:b/>
                <w:bCs/>
                <w:sz w:val="16"/>
                <w:szCs w:val="16"/>
              </w:rPr>
              <w:t>4</w:t>
            </w:r>
          </w:p>
        </w:tc>
        <w:tc>
          <w:tcPr>
            <w:tcW w:w="2121" w:type="dxa"/>
            <w:tcBorders>
              <w:top w:val="nil"/>
              <w:left w:val="nil"/>
              <w:bottom w:val="single" w:sz="4" w:space="0" w:color="auto"/>
              <w:right w:val="single" w:sz="4" w:space="0" w:color="auto"/>
            </w:tcBorders>
            <w:shd w:val="clear" w:color="auto" w:fill="auto"/>
            <w:noWrap/>
            <w:vAlign w:val="bottom"/>
            <w:hideMark/>
          </w:tcPr>
          <w:p w:rsidR="006C177F" w:rsidRPr="006C177F" w:rsidRDefault="006C177F" w:rsidP="00303EEB">
            <w:pPr>
              <w:rPr>
                <w:sz w:val="18"/>
                <w:szCs w:val="18"/>
              </w:rPr>
            </w:pPr>
            <w:r w:rsidRPr="006C177F">
              <w:rPr>
                <w:sz w:val="18"/>
                <w:szCs w:val="18"/>
              </w:rPr>
              <w:t>Преходен остатък</w:t>
            </w:r>
          </w:p>
        </w:tc>
        <w:tc>
          <w:tcPr>
            <w:tcW w:w="141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1 742 766</w:t>
            </w:r>
          </w:p>
        </w:tc>
        <w:tc>
          <w:tcPr>
            <w:tcW w:w="1276"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1 742 766</w:t>
            </w:r>
          </w:p>
        </w:tc>
        <w:tc>
          <w:tcPr>
            <w:tcW w:w="104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rPr>
              <w:t>606 413</w:t>
            </w:r>
          </w:p>
        </w:tc>
        <w:tc>
          <w:tcPr>
            <w:tcW w:w="1079"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lang w:val="en-US"/>
              </w:rPr>
              <w:t>606 413</w:t>
            </w:r>
          </w:p>
        </w:tc>
        <w:tc>
          <w:tcPr>
            <w:tcW w:w="1134"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rPr>
              <w:t>1 136 353</w:t>
            </w:r>
          </w:p>
        </w:tc>
        <w:tc>
          <w:tcPr>
            <w:tcW w:w="125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sz w:val="20"/>
                <w:szCs w:val="20"/>
                <w:lang w:val="en-US"/>
              </w:rPr>
            </w:pPr>
            <w:r w:rsidRPr="00D20D5C">
              <w:rPr>
                <w:sz w:val="20"/>
                <w:szCs w:val="20"/>
              </w:rPr>
              <w:t>1 136 353</w:t>
            </w:r>
          </w:p>
        </w:tc>
      </w:tr>
      <w:tr w:rsidR="006C177F" w:rsidRPr="006C177F" w:rsidTr="006C177F">
        <w:trPr>
          <w:trHeight w:val="27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6C177F" w:rsidRPr="006C177F" w:rsidRDefault="006C177F" w:rsidP="00303EEB">
            <w:pPr>
              <w:ind w:firstLine="567"/>
            </w:pPr>
            <w:r w:rsidRPr="006C177F">
              <w:t> </w:t>
            </w:r>
          </w:p>
        </w:tc>
        <w:tc>
          <w:tcPr>
            <w:tcW w:w="2121" w:type="dxa"/>
            <w:tcBorders>
              <w:top w:val="nil"/>
              <w:left w:val="nil"/>
              <w:bottom w:val="single" w:sz="4" w:space="0" w:color="auto"/>
              <w:right w:val="single" w:sz="4" w:space="0" w:color="auto"/>
            </w:tcBorders>
            <w:shd w:val="clear" w:color="auto" w:fill="auto"/>
            <w:noWrap/>
            <w:vAlign w:val="bottom"/>
            <w:hideMark/>
          </w:tcPr>
          <w:p w:rsidR="006C177F" w:rsidRPr="006C177F" w:rsidRDefault="006C177F" w:rsidP="00303EEB">
            <w:pPr>
              <w:ind w:firstLine="567"/>
              <w:rPr>
                <w:b/>
                <w:bCs/>
                <w:sz w:val="16"/>
                <w:szCs w:val="16"/>
              </w:rPr>
            </w:pPr>
            <w:r w:rsidRPr="006C177F">
              <w:rPr>
                <w:b/>
                <w:bCs/>
                <w:sz w:val="16"/>
                <w:szCs w:val="16"/>
              </w:rPr>
              <w:t>Всичко:</w:t>
            </w:r>
          </w:p>
        </w:tc>
        <w:tc>
          <w:tcPr>
            <w:tcW w:w="141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b/>
                <w:bCs/>
                <w:sz w:val="20"/>
                <w:szCs w:val="20"/>
              </w:rPr>
            </w:pPr>
            <w:r w:rsidRPr="00D20D5C">
              <w:rPr>
                <w:b/>
                <w:bCs/>
                <w:sz w:val="20"/>
                <w:szCs w:val="20"/>
                <w:lang w:val="en-US"/>
              </w:rPr>
              <w:t>37 887 983</w:t>
            </w:r>
          </w:p>
        </w:tc>
        <w:tc>
          <w:tcPr>
            <w:tcW w:w="1276" w:type="dxa"/>
            <w:tcBorders>
              <w:top w:val="nil"/>
              <w:left w:val="nil"/>
              <w:bottom w:val="single" w:sz="4" w:space="0" w:color="auto"/>
              <w:right w:val="single" w:sz="4" w:space="0" w:color="auto"/>
            </w:tcBorders>
            <w:shd w:val="clear" w:color="auto" w:fill="auto"/>
            <w:noWrap/>
            <w:vAlign w:val="bottom"/>
          </w:tcPr>
          <w:p w:rsidR="006C177F" w:rsidRPr="00D20D5C" w:rsidRDefault="006C177F" w:rsidP="00303EEB">
            <w:pPr>
              <w:jc w:val="right"/>
              <w:rPr>
                <w:b/>
                <w:bCs/>
                <w:sz w:val="20"/>
                <w:szCs w:val="20"/>
                <w:lang w:val="en-US"/>
              </w:rPr>
            </w:pPr>
            <w:r w:rsidRPr="00D20D5C">
              <w:rPr>
                <w:b/>
                <w:bCs/>
                <w:sz w:val="20"/>
                <w:szCs w:val="20"/>
                <w:lang w:val="en-US"/>
              </w:rPr>
              <w:t>36 587 224</w:t>
            </w:r>
          </w:p>
        </w:tc>
        <w:tc>
          <w:tcPr>
            <w:tcW w:w="104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A6EDE">
            <w:pPr>
              <w:ind w:left="-64" w:right="-21"/>
              <w:jc w:val="both"/>
              <w:rPr>
                <w:b/>
                <w:bCs/>
                <w:sz w:val="20"/>
                <w:szCs w:val="20"/>
                <w:lang w:val="en-US"/>
              </w:rPr>
            </w:pPr>
            <w:r w:rsidRPr="00D20D5C">
              <w:rPr>
                <w:b/>
                <w:bCs/>
                <w:sz w:val="20"/>
                <w:szCs w:val="20"/>
                <w:lang w:val="en-US"/>
              </w:rPr>
              <w:t>19 500 176</w:t>
            </w:r>
          </w:p>
        </w:tc>
        <w:tc>
          <w:tcPr>
            <w:tcW w:w="1079" w:type="dxa"/>
            <w:tcBorders>
              <w:top w:val="nil"/>
              <w:left w:val="nil"/>
              <w:bottom w:val="single" w:sz="4" w:space="0" w:color="auto"/>
              <w:right w:val="single" w:sz="4" w:space="0" w:color="auto"/>
            </w:tcBorders>
            <w:shd w:val="clear" w:color="auto" w:fill="auto"/>
            <w:noWrap/>
            <w:vAlign w:val="bottom"/>
          </w:tcPr>
          <w:p w:rsidR="006C177F" w:rsidRPr="00D20D5C" w:rsidRDefault="006C177F" w:rsidP="003A6EDE">
            <w:pPr>
              <w:jc w:val="both"/>
              <w:rPr>
                <w:b/>
                <w:bCs/>
                <w:sz w:val="20"/>
                <w:szCs w:val="20"/>
              </w:rPr>
            </w:pPr>
            <w:r w:rsidRPr="00D20D5C">
              <w:rPr>
                <w:b/>
                <w:bCs/>
                <w:sz w:val="20"/>
                <w:szCs w:val="20"/>
                <w:lang w:val="en-US"/>
              </w:rPr>
              <w:t>19 499 950</w:t>
            </w:r>
          </w:p>
        </w:tc>
        <w:tc>
          <w:tcPr>
            <w:tcW w:w="1134" w:type="dxa"/>
            <w:tcBorders>
              <w:top w:val="nil"/>
              <w:left w:val="nil"/>
              <w:bottom w:val="single" w:sz="4" w:space="0" w:color="auto"/>
              <w:right w:val="single" w:sz="4" w:space="0" w:color="auto"/>
            </w:tcBorders>
            <w:shd w:val="clear" w:color="auto" w:fill="auto"/>
            <w:noWrap/>
            <w:vAlign w:val="bottom"/>
          </w:tcPr>
          <w:p w:rsidR="006C177F" w:rsidRPr="00D20D5C" w:rsidRDefault="006C177F" w:rsidP="003A6EDE">
            <w:pPr>
              <w:jc w:val="both"/>
              <w:rPr>
                <w:b/>
                <w:bCs/>
                <w:sz w:val="20"/>
                <w:szCs w:val="20"/>
              </w:rPr>
            </w:pPr>
            <w:r w:rsidRPr="00D20D5C">
              <w:rPr>
                <w:b/>
                <w:bCs/>
                <w:sz w:val="20"/>
                <w:szCs w:val="20"/>
                <w:lang w:val="en-US"/>
              </w:rPr>
              <w:t>18 387 807</w:t>
            </w:r>
          </w:p>
        </w:tc>
        <w:tc>
          <w:tcPr>
            <w:tcW w:w="1257" w:type="dxa"/>
            <w:tcBorders>
              <w:top w:val="nil"/>
              <w:left w:val="nil"/>
              <w:bottom w:val="single" w:sz="4" w:space="0" w:color="auto"/>
              <w:right w:val="single" w:sz="4" w:space="0" w:color="auto"/>
            </w:tcBorders>
            <w:shd w:val="clear" w:color="auto" w:fill="auto"/>
            <w:noWrap/>
            <w:vAlign w:val="bottom"/>
          </w:tcPr>
          <w:p w:rsidR="006C177F" w:rsidRPr="00D20D5C" w:rsidRDefault="006C177F" w:rsidP="003A6EDE">
            <w:pPr>
              <w:jc w:val="both"/>
              <w:rPr>
                <w:b/>
                <w:bCs/>
                <w:sz w:val="20"/>
                <w:szCs w:val="20"/>
                <w:lang w:val="en-US"/>
              </w:rPr>
            </w:pPr>
            <w:r w:rsidRPr="00D20D5C">
              <w:rPr>
                <w:b/>
                <w:bCs/>
                <w:sz w:val="20"/>
                <w:szCs w:val="20"/>
                <w:lang w:val="en-US"/>
              </w:rPr>
              <w:t>17 087 274</w:t>
            </w:r>
          </w:p>
        </w:tc>
      </w:tr>
    </w:tbl>
    <w:p w:rsidR="006C177F" w:rsidRPr="006C177F" w:rsidRDefault="006C177F" w:rsidP="006C177F">
      <w:pPr>
        <w:adjustRightInd w:val="0"/>
        <w:ind w:firstLine="567"/>
        <w:jc w:val="both"/>
        <w:rPr>
          <w:sz w:val="28"/>
          <w:szCs w:val="28"/>
        </w:rPr>
      </w:pPr>
      <w:r w:rsidRPr="006C177F">
        <w:rPr>
          <w:sz w:val="28"/>
          <w:szCs w:val="28"/>
        </w:rPr>
        <w:t>По разходната част към 31.12.2020 г. при план 37 887 983 лв., в т.</w:t>
      </w:r>
      <w:r w:rsidRPr="006C177F">
        <w:rPr>
          <w:sz w:val="28"/>
          <w:szCs w:val="28"/>
          <w:lang w:val="en-US"/>
        </w:rPr>
        <w:t xml:space="preserve"> </w:t>
      </w:r>
      <w:r w:rsidRPr="006C177F">
        <w:rPr>
          <w:sz w:val="28"/>
          <w:szCs w:val="28"/>
        </w:rPr>
        <w:t>ч. за държавните дейности 19 500 176 лв., за общински дейности 16 730 501 лв. и за държавни дейности, дофинансирани с общински приходи 1 657 306 лв. са изразходени 32</w:t>
      </w:r>
      <w:r w:rsidRPr="006C177F">
        <w:rPr>
          <w:sz w:val="28"/>
          <w:szCs w:val="28"/>
          <w:lang w:val="en-US"/>
        </w:rPr>
        <w:t> </w:t>
      </w:r>
      <w:r w:rsidRPr="006C177F">
        <w:rPr>
          <w:sz w:val="28"/>
          <w:szCs w:val="28"/>
        </w:rPr>
        <w:t>473 628 лв., от тях за държавни дейности 18</w:t>
      </w:r>
      <w:r w:rsidRPr="006C177F">
        <w:rPr>
          <w:sz w:val="28"/>
          <w:szCs w:val="28"/>
          <w:lang w:val="en-US"/>
        </w:rPr>
        <w:t> </w:t>
      </w:r>
      <w:r w:rsidRPr="006C177F">
        <w:rPr>
          <w:sz w:val="28"/>
          <w:szCs w:val="28"/>
        </w:rPr>
        <w:t>636 702 лв., за общински дейности 12</w:t>
      </w:r>
      <w:r w:rsidRPr="006C177F">
        <w:rPr>
          <w:sz w:val="28"/>
          <w:szCs w:val="28"/>
          <w:lang w:val="en-US"/>
        </w:rPr>
        <w:t> </w:t>
      </w:r>
      <w:r w:rsidRPr="006C177F">
        <w:rPr>
          <w:sz w:val="28"/>
          <w:szCs w:val="28"/>
        </w:rPr>
        <w:t>799 453 лв. и държавни дейности, дофинансирани с общински приходи   1 037 473 лв.</w:t>
      </w:r>
    </w:p>
    <w:p w:rsidR="006C177F" w:rsidRPr="006C177F" w:rsidRDefault="006C177F" w:rsidP="006C177F">
      <w:pPr>
        <w:adjustRightInd w:val="0"/>
        <w:spacing w:before="65"/>
        <w:ind w:firstLine="567"/>
        <w:jc w:val="both"/>
        <w:rPr>
          <w:sz w:val="28"/>
          <w:szCs w:val="28"/>
        </w:rPr>
      </w:pPr>
      <w:r w:rsidRPr="006C177F">
        <w:rPr>
          <w:sz w:val="28"/>
          <w:szCs w:val="28"/>
        </w:rPr>
        <w:t>Към 31.12.2020 година по сметките за средствата от Европейския съюз, Общината разполага с наличност общо 856 323 лв., от които:</w:t>
      </w:r>
    </w:p>
    <w:p w:rsidR="006C177F" w:rsidRPr="006C177F" w:rsidRDefault="006C177F" w:rsidP="006C177F">
      <w:pPr>
        <w:adjustRightInd w:val="0"/>
        <w:spacing w:before="58"/>
        <w:ind w:firstLine="567"/>
        <w:rPr>
          <w:sz w:val="28"/>
          <w:szCs w:val="28"/>
        </w:rPr>
      </w:pPr>
      <w:r w:rsidRPr="006C177F">
        <w:rPr>
          <w:sz w:val="28"/>
          <w:szCs w:val="28"/>
        </w:rPr>
        <w:t>-</w:t>
      </w:r>
      <w:r w:rsidRPr="006C177F">
        <w:rPr>
          <w:sz w:val="28"/>
          <w:szCs w:val="28"/>
          <w:lang w:val="en-US"/>
        </w:rPr>
        <w:t xml:space="preserve"> </w:t>
      </w:r>
      <w:r w:rsidRPr="006C177F">
        <w:rPr>
          <w:sz w:val="28"/>
          <w:szCs w:val="28"/>
        </w:rPr>
        <w:t>По оперативна програма „Човешки ресурси“ - 65 243 лв.;</w:t>
      </w:r>
    </w:p>
    <w:p w:rsidR="006C177F" w:rsidRPr="006C177F" w:rsidRDefault="006C177F" w:rsidP="006C177F">
      <w:pPr>
        <w:adjustRightInd w:val="0"/>
        <w:spacing w:before="58"/>
        <w:ind w:firstLine="567"/>
        <w:rPr>
          <w:sz w:val="28"/>
          <w:szCs w:val="28"/>
        </w:rPr>
      </w:pPr>
      <w:r w:rsidRPr="006C177F">
        <w:rPr>
          <w:sz w:val="28"/>
          <w:szCs w:val="28"/>
        </w:rPr>
        <w:t>-</w:t>
      </w:r>
      <w:r w:rsidRPr="006C177F">
        <w:rPr>
          <w:sz w:val="28"/>
          <w:szCs w:val="28"/>
          <w:lang w:val="en-US"/>
        </w:rPr>
        <w:t xml:space="preserve"> </w:t>
      </w:r>
      <w:r w:rsidRPr="006C177F">
        <w:rPr>
          <w:sz w:val="28"/>
          <w:szCs w:val="28"/>
        </w:rPr>
        <w:t>По оперативна програма „Региони в растеж“ - 525 515 лв.;</w:t>
      </w:r>
    </w:p>
    <w:p w:rsidR="006C177F" w:rsidRPr="006C177F" w:rsidRDefault="006C177F" w:rsidP="006C177F">
      <w:pPr>
        <w:adjustRightInd w:val="0"/>
        <w:spacing w:before="5"/>
        <w:ind w:firstLine="567"/>
        <w:jc w:val="both"/>
        <w:rPr>
          <w:sz w:val="28"/>
          <w:szCs w:val="28"/>
        </w:rPr>
      </w:pPr>
      <w:r w:rsidRPr="006C177F">
        <w:rPr>
          <w:sz w:val="28"/>
          <w:szCs w:val="28"/>
        </w:rPr>
        <w:t>- По оперативна програма „Наука и образование за интелигентен растеж -         117 629 лв.;</w:t>
      </w:r>
    </w:p>
    <w:p w:rsidR="006C177F" w:rsidRPr="006C177F" w:rsidRDefault="006C177F" w:rsidP="006C177F">
      <w:pPr>
        <w:adjustRightInd w:val="0"/>
        <w:spacing w:before="5"/>
        <w:ind w:firstLine="567"/>
        <w:rPr>
          <w:sz w:val="28"/>
          <w:szCs w:val="28"/>
        </w:rPr>
      </w:pPr>
      <w:r w:rsidRPr="006C177F">
        <w:rPr>
          <w:sz w:val="28"/>
          <w:szCs w:val="28"/>
        </w:rPr>
        <w:t>-</w:t>
      </w:r>
      <w:r w:rsidRPr="006C177F">
        <w:rPr>
          <w:sz w:val="28"/>
          <w:szCs w:val="28"/>
          <w:lang w:val="en-US"/>
        </w:rPr>
        <w:t xml:space="preserve"> </w:t>
      </w:r>
      <w:r w:rsidRPr="006C177F">
        <w:rPr>
          <w:sz w:val="28"/>
          <w:szCs w:val="28"/>
        </w:rPr>
        <w:t>По оперативна програма “</w:t>
      </w:r>
      <w:r w:rsidRPr="006C177F">
        <w:rPr>
          <w:sz w:val="28"/>
          <w:szCs w:val="28"/>
          <w:lang w:val="en-US"/>
        </w:rPr>
        <w:t>INTEREG</w:t>
      </w:r>
      <w:r w:rsidRPr="006C177F">
        <w:rPr>
          <w:sz w:val="28"/>
          <w:szCs w:val="28"/>
        </w:rPr>
        <w:t xml:space="preserve"> </w:t>
      </w:r>
      <w:r w:rsidRPr="006C177F">
        <w:rPr>
          <w:sz w:val="28"/>
          <w:szCs w:val="28"/>
          <w:lang w:val="en-US"/>
        </w:rPr>
        <w:t>V</w:t>
      </w:r>
      <w:r w:rsidRPr="006C177F">
        <w:rPr>
          <w:sz w:val="28"/>
          <w:szCs w:val="28"/>
        </w:rPr>
        <w:t>-</w:t>
      </w:r>
      <w:r w:rsidRPr="006C177F">
        <w:rPr>
          <w:sz w:val="28"/>
          <w:szCs w:val="28"/>
          <w:lang w:val="en-US"/>
        </w:rPr>
        <w:t>A</w:t>
      </w:r>
      <w:r w:rsidRPr="006C177F">
        <w:rPr>
          <w:sz w:val="28"/>
          <w:szCs w:val="28"/>
        </w:rPr>
        <w:t xml:space="preserve"> </w:t>
      </w:r>
      <w:r w:rsidRPr="006C177F">
        <w:rPr>
          <w:sz w:val="28"/>
          <w:szCs w:val="28"/>
          <w:lang w:val="en-US"/>
        </w:rPr>
        <w:t>ROMANIA</w:t>
      </w:r>
      <w:r w:rsidRPr="006C177F">
        <w:rPr>
          <w:sz w:val="28"/>
          <w:szCs w:val="28"/>
        </w:rPr>
        <w:t>-</w:t>
      </w:r>
      <w:r w:rsidRPr="006C177F">
        <w:rPr>
          <w:sz w:val="28"/>
          <w:szCs w:val="28"/>
          <w:lang w:val="en-US"/>
        </w:rPr>
        <w:t>BULGARIA</w:t>
      </w:r>
      <w:r w:rsidRPr="006C177F">
        <w:rPr>
          <w:sz w:val="28"/>
          <w:szCs w:val="28"/>
        </w:rPr>
        <w:t xml:space="preserve"> 2014-2020 г.“ - 34</w:t>
      </w:r>
      <w:r w:rsidRPr="006C177F">
        <w:rPr>
          <w:sz w:val="28"/>
          <w:szCs w:val="28"/>
          <w:lang w:val="en-US"/>
        </w:rPr>
        <w:t> </w:t>
      </w:r>
      <w:r w:rsidRPr="006C177F">
        <w:rPr>
          <w:sz w:val="28"/>
          <w:szCs w:val="28"/>
        </w:rPr>
        <w:t>096 лв.;</w:t>
      </w:r>
    </w:p>
    <w:p w:rsidR="006C177F" w:rsidRPr="006C177F" w:rsidRDefault="006C177F" w:rsidP="006C177F">
      <w:pPr>
        <w:adjustRightInd w:val="0"/>
        <w:spacing w:before="5"/>
        <w:ind w:firstLine="567"/>
        <w:jc w:val="both"/>
        <w:rPr>
          <w:sz w:val="28"/>
          <w:szCs w:val="28"/>
        </w:rPr>
      </w:pPr>
      <w:r w:rsidRPr="006C177F">
        <w:rPr>
          <w:sz w:val="28"/>
          <w:szCs w:val="28"/>
        </w:rPr>
        <w:t>-</w:t>
      </w:r>
      <w:r w:rsidRPr="006C177F">
        <w:rPr>
          <w:sz w:val="28"/>
          <w:szCs w:val="28"/>
          <w:lang w:val="en-US"/>
        </w:rPr>
        <w:t xml:space="preserve"> </w:t>
      </w:r>
      <w:r w:rsidRPr="006C177F">
        <w:rPr>
          <w:sz w:val="28"/>
          <w:szCs w:val="28"/>
        </w:rPr>
        <w:t>По оперативна програма за храни и/или основно материално подпомагане от Фонда за европейско подпомагане на най-нуждаещите се - 4 996 лв.;</w:t>
      </w:r>
    </w:p>
    <w:p w:rsidR="006C177F" w:rsidRPr="006C177F" w:rsidRDefault="006C177F" w:rsidP="006C177F">
      <w:pPr>
        <w:adjustRightInd w:val="0"/>
        <w:spacing w:before="41"/>
        <w:ind w:firstLine="567"/>
        <w:rPr>
          <w:sz w:val="28"/>
          <w:szCs w:val="28"/>
          <w:lang w:val="en-US"/>
        </w:rPr>
      </w:pPr>
      <w:r w:rsidRPr="006C177F">
        <w:rPr>
          <w:sz w:val="28"/>
          <w:szCs w:val="28"/>
        </w:rPr>
        <w:t>-</w:t>
      </w:r>
      <w:r w:rsidRPr="006C177F">
        <w:rPr>
          <w:sz w:val="28"/>
          <w:szCs w:val="28"/>
          <w:lang w:val="en-US"/>
        </w:rPr>
        <w:t xml:space="preserve"> </w:t>
      </w:r>
      <w:r w:rsidRPr="006C177F">
        <w:rPr>
          <w:sz w:val="28"/>
          <w:szCs w:val="28"/>
        </w:rPr>
        <w:t>По проект по секторна програма „Еразъм+“ - 108 844 лв.</w:t>
      </w:r>
    </w:p>
    <w:p w:rsidR="006C177F" w:rsidRPr="006C177F" w:rsidRDefault="006C177F" w:rsidP="006C177F">
      <w:pPr>
        <w:ind w:firstLine="567"/>
        <w:jc w:val="both"/>
        <w:rPr>
          <w:rFonts w:eastAsia="Calibri"/>
          <w:sz w:val="28"/>
          <w:szCs w:val="28"/>
          <w:lang w:val="ru-RU"/>
        </w:rPr>
      </w:pPr>
      <w:r w:rsidRPr="006C177F">
        <w:rPr>
          <w:rFonts w:eastAsia="Calibri"/>
          <w:sz w:val="28"/>
          <w:szCs w:val="28"/>
          <w:lang w:val="ru-RU"/>
        </w:rPr>
        <w:t xml:space="preserve">Общо за капиталови разходи през 2020 година бяха изразходени </w:t>
      </w:r>
      <w:r w:rsidRPr="006C177F">
        <w:rPr>
          <w:rFonts w:eastAsia="Calibri"/>
          <w:sz w:val="28"/>
          <w:szCs w:val="28"/>
        </w:rPr>
        <w:t>7 506 301</w:t>
      </w:r>
      <w:r w:rsidRPr="006C177F">
        <w:rPr>
          <w:rFonts w:eastAsia="Calibri"/>
          <w:sz w:val="28"/>
          <w:szCs w:val="28"/>
          <w:lang w:val="ru-RU"/>
        </w:rPr>
        <w:t xml:space="preserve"> лв., от които:</w:t>
      </w:r>
    </w:p>
    <w:p w:rsidR="006C177F" w:rsidRPr="006C177F" w:rsidRDefault="006C177F" w:rsidP="006C177F">
      <w:pPr>
        <w:ind w:firstLine="567"/>
        <w:jc w:val="both"/>
        <w:rPr>
          <w:rFonts w:eastAsia="Calibri"/>
          <w:sz w:val="28"/>
          <w:szCs w:val="28"/>
          <w:lang w:val="ru-RU"/>
        </w:rPr>
      </w:pPr>
      <w:r w:rsidRPr="006C177F">
        <w:rPr>
          <w:rFonts w:eastAsia="Calibri"/>
          <w:sz w:val="28"/>
          <w:szCs w:val="28"/>
          <w:lang w:val="ru-RU"/>
        </w:rPr>
        <w:lastRenderedPageBreak/>
        <w:t>-</w:t>
      </w:r>
      <w:r w:rsidRPr="006C177F">
        <w:rPr>
          <w:rFonts w:eastAsia="Calibri"/>
          <w:sz w:val="28"/>
          <w:szCs w:val="28"/>
          <w:lang w:val="en-US"/>
        </w:rPr>
        <w:t xml:space="preserve"> </w:t>
      </w:r>
      <w:r w:rsidRPr="006C177F">
        <w:rPr>
          <w:rFonts w:eastAsia="Calibri"/>
          <w:sz w:val="28"/>
          <w:szCs w:val="28"/>
          <w:lang w:val="ru-RU"/>
        </w:rPr>
        <w:t xml:space="preserve">за сметка на целевата субсидия за капиталови разходи – </w:t>
      </w:r>
      <w:r w:rsidRPr="006C177F">
        <w:rPr>
          <w:rFonts w:eastAsia="Calibri"/>
          <w:sz w:val="28"/>
          <w:szCs w:val="28"/>
        </w:rPr>
        <w:t>179 887</w:t>
      </w:r>
      <w:r w:rsidRPr="006C177F">
        <w:rPr>
          <w:rFonts w:eastAsia="Calibri"/>
          <w:sz w:val="28"/>
          <w:szCs w:val="28"/>
          <w:lang w:val="ru-RU"/>
        </w:rPr>
        <w:t xml:space="preserve"> лв.,</w:t>
      </w:r>
    </w:p>
    <w:p w:rsidR="006C177F" w:rsidRPr="006C177F" w:rsidRDefault="006C177F" w:rsidP="006C177F">
      <w:pPr>
        <w:ind w:firstLine="567"/>
        <w:jc w:val="both"/>
        <w:rPr>
          <w:rFonts w:eastAsia="Calibri"/>
          <w:sz w:val="28"/>
          <w:szCs w:val="28"/>
          <w:lang w:val="ru-RU"/>
        </w:rPr>
      </w:pPr>
      <w:r w:rsidRPr="006C177F">
        <w:rPr>
          <w:rFonts w:eastAsia="Calibri"/>
          <w:sz w:val="28"/>
          <w:szCs w:val="28"/>
          <w:lang w:val="ru-RU"/>
        </w:rPr>
        <w:t>-</w:t>
      </w:r>
      <w:r w:rsidRPr="006C177F">
        <w:rPr>
          <w:rFonts w:eastAsia="Calibri"/>
          <w:sz w:val="28"/>
          <w:szCs w:val="28"/>
          <w:lang w:val="en-US"/>
        </w:rPr>
        <w:t xml:space="preserve"> </w:t>
      </w:r>
      <w:r w:rsidRPr="006C177F">
        <w:rPr>
          <w:rFonts w:eastAsia="Calibri"/>
          <w:sz w:val="28"/>
          <w:szCs w:val="28"/>
          <w:lang w:val="ru-RU"/>
        </w:rPr>
        <w:t xml:space="preserve">за сметка на собствени бюджетни средства – </w:t>
      </w:r>
      <w:r w:rsidRPr="006C177F">
        <w:rPr>
          <w:rFonts w:eastAsia="Calibri"/>
          <w:sz w:val="28"/>
          <w:szCs w:val="28"/>
        </w:rPr>
        <w:t>298 051</w:t>
      </w:r>
      <w:r w:rsidRPr="006C177F">
        <w:rPr>
          <w:rFonts w:eastAsia="Calibri"/>
          <w:sz w:val="28"/>
          <w:szCs w:val="28"/>
          <w:lang w:val="ru-RU"/>
        </w:rPr>
        <w:t xml:space="preserve"> лв.,</w:t>
      </w:r>
    </w:p>
    <w:p w:rsidR="006C177F" w:rsidRPr="006C177F" w:rsidRDefault="006C177F" w:rsidP="006C177F">
      <w:pPr>
        <w:ind w:firstLine="567"/>
        <w:jc w:val="both"/>
        <w:rPr>
          <w:rFonts w:eastAsia="Calibri"/>
          <w:sz w:val="28"/>
          <w:szCs w:val="28"/>
          <w:lang w:val="ru-RU"/>
        </w:rPr>
      </w:pPr>
      <w:r w:rsidRPr="006C177F">
        <w:rPr>
          <w:rFonts w:eastAsia="Calibri"/>
          <w:sz w:val="28"/>
          <w:szCs w:val="28"/>
          <w:lang w:val="ru-RU"/>
        </w:rPr>
        <w:t>-</w:t>
      </w:r>
      <w:r w:rsidR="00F433BB">
        <w:rPr>
          <w:rFonts w:eastAsia="Calibri"/>
          <w:sz w:val="28"/>
          <w:szCs w:val="28"/>
          <w:lang w:val="en-US"/>
        </w:rPr>
        <w:t> </w:t>
      </w:r>
      <w:r w:rsidRPr="006C177F">
        <w:rPr>
          <w:rFonts w:eastAsia="Calibri"/>
          <w:sz w:val="28"/>
          <w:szCs w:val="28"/>
          <w:lang w:val="ru-RU"/>
        </w:rPr>
        <w:t xml:space="preserve">за сметка на преходен остатък от целеви субсидии, трансфери от държавния бюджет и субвенции за ликвидиране на последиците от бедствия и производствени аварии – </w:t>
      </w:r>
      <w:r w:rsidRPr="006C177F">
        <w:rPr>
          <w:rFonts w:eastAsia="Calibri"/>
          <w:sz w:val="28"/>
          <w:szCs w:val="28"/>
        </w:rPr>
        <w:t>285 908</w:t>
      </w:r>
      <w:r w:rsidRPr="006C177F">
        <w:rPr>
          <w:rFonts w:eastAsia="Calibri"/>
          <w:sz w:val="28"/>
          <w:szCs w:val="28"/>
          <w:lang w:val="ru-RU"/>
        </w:rPr>
        <w:t xml:space="preserve"> лв.,</w:t>
      </w:r>
    </w:p>
    <w:p w:rsidR="006C177F" w:rsidRPr="006C177F" w:rsidRDefault="006C177F" w:rsidP="006C177F">
      <w:pPr>
        <w:ind w:firstLine="567"/>
        <w:jc w:val="both"/>
        <w:rPr>
          <w:rFonts w:eastAsia="Calibri"/>
          <w:sz w:val="28"/>
          <w:szCs w:val="28"/>
          <w:lang w:val="ru-RU"/>
        </w:rPr>
      </w:pPr>
      <w:r w:rsidRPr="006C177F">
        <w:rPr>
          <w:rFonts w:eastAsia="Calibri"/>
          <w:sz w:val="28"/>
          <w:szCs w:val="28"/>
          <w:lang w:val="ru-RU"/>
        </w:rPr>
        <w:t>-</w:t>
      </w:r>
      <w:r w:rsidR="00F433BB">
        <w:rPr>
          <w:rFonts w:eastAsia="Calibri"/>
          <w:sz w:val="28"/>
          <w:szCs w:val="28"/>
          <w:lang w:val="en-US"/>
        </w:rPr>
        <w:t> </w:t>
      </w:r>
      <w:r w:rsidRPr="006C177F">
        <w:rPr>
          <w:rFonts w:eastAsia="Calibri"/>
          <w:sz w:val="28"/>
          <w:szCs w:val="28"/>
          <w:lang w:val="ru-RU"/>
        </w:rPr>
        <w:t xml:space="preserve">за сметка на трансфери от държавния бюджет и субвенции за ликвидиране на последиците от бедствия и производствени аварии – </w:t>
      </w:r>
      <w:r w:rsidRPr="006C177F">
        <w:rPr>
          <w:rFonts w:eastAsia="Calibri"/>
          <w:sz w:val="28"/>
          <w:szCs w:val="28"/>
        </w:rPr>
        <w:t>145 854</w:t>
      </w:r>
      <w:r w:rsidRPr="006C177F">
        <w:rPr>
          <w:rFonts w:eastAsia="Calibri"/>
          <w:sz w:val="28"/>
          <w:szCs w:val="28"/>
          <w:lang w:val="ru-RU"/>
        </w:rPr>
        <w:t xml:space="preserve"> лв.,</w:t>
      </w:r>
    </w:p>
    <w:p w:rsidR="006C177F" w:rsidRPr="006C177F" w:rsidRDefault="006C177F" w:rsidP="006C177F">
      <w:pPr>
        <w:ind w:right="-258" w:firstLine="567"/>
        <w:jc w:val="both"/>
        <w:rPr>
          <w:rFonts w:eastAsia="Calibri"/>
          <w:sz w:val="28"/>
          <w:szCs w:val="28"/>
          <w:lang w:val="ru-RU"/>
        </w:rPr>
      </w:pPr>
      <w:r w:rsidRPr="006C177F">
        <w:rPr>
          <w:rFonts w:eastAsia="Calibri"/>
          <w:sz w:val="28"/>
          <w:szCs w:val="28"/>
          <w:lang w:val="ru-RU"/>
        </w:rPr>
        <w:t>- за сметка на средствата от Европейския съюз – 2 659 076 лв.,</w:t>
      </w:r>
    </w:p>
    <w:p w:rsidR="006C177F" w:rsidRPr="006C177F" w:rsidRDefault="006C177F" w:rsidP="006C177F">
      <w:pPr>
        <w:ind w:firstLine="567"/>
        <w:jc w:val="both"/>
        <w:rPr>
          <w:rFonts w:eastAsia="Calibri"/>
          <w:sz w:val="28"/>
          <w:szCs w:val="28"/>
          <w:lang w:val="ru-RU"/>
        </w:rPr>
      </w:pPr>
      <w:r w:rsidRPr="006C177F">
        <w:rPr>
          <w:rFonts w:eastAsia="Calibri"/>
          <w:sz w:val="28"/>
          <w:szCs w:val="28"/>
          <w:lang w:val="ru-RU"/>
        </w:rPr>
        <w:t xml:space="preserve">- за сметка на средства от национални програми – </w:t>
      </w:r>
      <w:r w:rsidRPr="006C177F">
        <w:rPr>
          <w:rFonts w:eastAsia="Calibri"/>
          <w:sz w:val="28"/>
          <w:szCs w:val="28"/>
        </w:rPr>
        <w:t>5 600</w:t>
      </w:r>
      <w:r w:rsidRPr="006C177F">
        <w:rPr>
          <w:rFonts w:eastAsia="Calibri"/>
          <w:sz w:val="28"/>
          <w:szCs w:val="28"/>
          <w:lang w:val="ru-RU"/>
        </w:rPr>
        <w:t xml:space="preserve"> лв.,</w:t>
      </w:r>
    </w:p>
    <w:p w:rsidR="006C177F" w:rsidRPr="006C177F" w:rsidRDefault="006C177F" w:rsidP="006C177F">
      <w:pPr>
        <w:ind w:firstLine="567"/>
        <w:jc w:val="both"/>
        <w:rPr>
          <w:rFonts w:eastAsia="Calibri"/>
          <w:sz w:val="28"/>
          <w:szCs w:val="28"/>
          <w:lang w:val="ru-RU"/>
        </w:rPr>
      </w:pPr>
      <w:r w:rsidRPr="006C177F">
        <w:rPr>
          <w:rFonts w:eastAsia="Calibri"/>
          <w:sz w:val="28"/>
          <w:szCs w:val="28"/>
          <w:lang w:val="ru-RU"/>
        </w:rPr>
        <w:t xml:space="preserve">- за сметка на средствата от Предприятие за управление на дейностите по опазване на околната среда /ПУДООС/, заеми, дарения, Национален доверителен екофонд  – </w:t>
      </w:r>
      <w:r w:rsidRPr="006C177F">
        <w:rPr>
          <w:rFonts w:eastAsia="Calibri"/>
          <w:sz w:val="28"/>
          <w:szCs w:val="28"/>
        </w:rPr>
        <w:t>3 931 925</w:t>
      </w:r>
      <w:r w:rsidRPr="006C177F">
        <w:rPr>
          <w:rFonts w:eastAsia="Calibri"/>
          <w:sz w:val="28"/>
          <w:szCs w:val="28"/>
          <w:lang w:val="ru-RU"/>
        </w:rPr>
        <w:t xml:space="preserve"> лв.</w:t>
      </w:r>
    </w:p>
    <w:p w:rsidR="006C177F" w:rsidRPr="006C177F" w:rsidRDefault="006C177F" w:rsidP="006C177F">
      <w:pPr>
        <w:adjustRightInd w:val="0"/>
        <w:spacing w:before="50"/>
        <w:ind w:firstLine="567"/>
        <w:jc w:val="both"/>
        <w:rPr>
          <w:sz w:val="28"/>
          <w:szCs w:val="28"/>
          <w:lang w:val="en-US"/>
        </w:rPr>
      </w:pPr>
      <w:r w:rsidRPr="006C177F">
        <w:rPr>
          <w:sz w:val="28"/>
          <w:szCs w:val="28"/>
        </w:rPr>
        <w:t xml:space="preserve">Подробна информация за изпълнението по обекти е дадена в Приложения </w:t>
      </w:r>
      <w:r w:rsidRPr="006C177F">
        <w:rPr>
          <w:sz w:val="28"/>
          <w:szCs w:val="28"/>
          <w:lang w:val="en-US"/>
        </w:rPr>
        <w:t xml:space="preserve">          </w:t>
      </w:r>
      <w:r w:rsidRPr="006C177F">
        <w:rPr>
          <w:sz w:val="28"/>
          <w:szCs w:val="28"/>
        </w:rPr>
        <w:t>№</w:t>
      </w:r>
      <w:r w:rsidRPr="006C177F">
        <w:rPr>
          <w:sz w:val="28"/>
          <w:szCs w:val="28"/>
          <w:lang w:val="en-US"/>
        </w:rPr>
        <w:t xml:space="preserve"> 4,</w:t>
      </w:r>
      <w:r w:rsidRPr="006C177F">
        <w:rPr>
          <w:sz w:val="28"/>
          <w:szCs w:val="28"/>
        </w:rPr>
        <w:t xml:space="preserve"> 4.1, 4.2,4.3, 4.4, 4.5, 4.6</w:t>
      </w:r>
      <w:r w:rsidRPr="006C177F">
        <w:rPr>
          <w:sz w:val="28"/>
          <w:szCs w:val="28"/>
          <w:lang w:val="en-US"/>
        </w:rPr>
        <w:t>,</w:t>
      </w:r>
      <w:r w:rsidRPr="006C177F">
        <w:rPr>
          <w:sz w:val="28"/>
          <w:szCs w:val="28"/>
        </w:rPr>
        <w:t xml:space="preserve"> </w:t>
      </w:r>
      <w:r w:rsidRPr="006C177F">
        <w:rPr>
          <w:sz w:val="28"/>
          <w:szCs w:val="28"/>
          <w:lang w:val="en-US"/>
        </w:rPr>
        <w:t>4.7.</w:t>
      </w:r>
    </w:p>
    <w:p w:rsidR="006C177F" w:rsidRPr="006C177F" w:rsidRDefault="006C177F" w:rsidP="006C177F">
      <w:pPr>
        <w:widowControl w:val="0"/>
        <w:adjustRightInd w:val="0"/>
        <w:ind w:firstLine="567"/>
        <w:jc w:val="both"/>
        <w:rPr>
          <w:sz w:val="28"/>
          <w:szCs w:val="28"/>
        </w:rPr>
      </w:pPr>
      <w:r w:rsidRPr="006C177F">
        <w:rPr>
          <w:sz w:val="28"/>
          <w:szCs w:val="28"/>
        </w:rPr>
        <w:t>През 2015 г. Община Свищов (с Решение № 1128/26.03.2015 г. на Общински съвет – Свищов и договор № 795/28.08.2015 г. с фонд „ФЛАГ”) пое дългосрочен общински дълг в размер на 1 085</w:t>
      </w:r>
      <w:r w:rsidRPr="006C177F">
        <w:rPr>
          <w:sz w:val="28"/>
          <w:szCs w:val="28"/>
          <w:lang w:val="en-US"/>
        </w:rPr>
        <w:t> </w:t>
      </w:r>
      <w:r w:rsidRPr="006C177F">
        <w:rPr>
          <w:sz w:val="28"/>
          <w:szCs w:val="28"/>
        </w:rPr>
        <w:t xml:space="preserve">000 лв. за финансиране и рефинансиране на собствено участие на проект „Изграждане на регионална система за управление на отпадъците в регион Левски (Никопол)”. </w:t>
      </w:r>
      <w:r w:rsidRPr="006C177F">
        <w:rPr>
          <w:bCs/>
          <w:sz w:val="28"/>
          <w:szCs w:val="28"/>
        </w:rPr>
        <w:t>През 2015 г</w:t>
      </w:r>
      <w:r w:rsidRPr="006C177F">
        <w:rPr>
          <w:sz w:val="28"/>
          <w:szCs w:val="28"/>
        </w:rPr>
        <w:t xml:space="preserve">. кредитът е усвоен изцяло. </w:t>
      </w:r>
      <w:r w:rsidRPr="006C177F">
        <w:rPr>
          <w:bCs/>
          <w:sz w:val="28"/>
          <w:szCs w:val="28"/>
        </w:rPr>
        <w:t>Към 31.12.2020 г</w:t>
      </w:r>
      <w:r w:rsidRPr="006C177F">
        <w:rPr>
          <w:sz w:val="28"/>
          <w:szCs w:val="28"/>
        </w:rPr>
        <w:t>. дългът е в размер на 325 687 лв., от които 310 000 лв. – главница и 15 687 лв. – лихви и такси. Крайният срок на издължаване е 25.10.2022 г.</w:t>
      </w:r>
    </w:p>
    <w:p w:rsidR="006C177F" w:rsidRPr="006C177F" w:rsidRDefault="006C177F" w:rsidP="006C177F">
      <w:pPr>
        <w:widowControl w:val="0"/>
        <w:adjustRightInd w:val="0"/>
        <w:ind w:firstLine="567"/>
        <w:jc w:val="both"/>
        <w:rPr>
          <w:sz w:val="28"/>
          <w:szCs w:val="28"/>
        </w:rPr>
      </w:pPr>
      <w:r w:rsidRPr="006C177F">
        <w:rPr>
          <w:sz w:val="28"/>
          <w:szCs w:val="28"/>
        </w:rPr>
        <w:t xml:space="preserve">През 2018 г. Община Свищов (с Решение № 761/30.01.2018 г. на Общински съвет – Свищов и договор № </w:t>
      </w:r>
      <w:r w:rsidRPr="006C177F">
        <w:rPr>
          <w:sz w:val="28"/>
          <w:szCs w:val="28"/>
          <w:lang w:val="en-US"/>
        </w:rPr>
        <w:t>SV</w:t>
      </w:r>
      <w:r w:rsidRPr="006C177F">
        <w:rPr>
          <w:sz w:val="28"/>
          <w:szCs w:val="28"/>
        </w:rPr>
        <w:t>398</w:t>
      </w:r>
      <w:r w:rsidRPr="006C177F">
        <w:rPr>
          <w:sz w:val="28"/>
          <w:szCs w:val="28"/>
          <w:lang w:val="en-US"/>
        </w:rPr>
        <w:t>Y</w:t>
      </w:r>
      <w:r w:rsidRPr="006C177F">
        <w:rPr>
          <w:sz w:val="28"/>
          <w:szCs w:val="28"/>
        </w:rPr>
        <w:t xml:space="preserve">/14.05.2018 г. с Общинска банка АД) пое дългосрочен общински дълг в размер на 1 800 000 лв. за финансиране на разходите по обект „Рехабилитация на част от уличната мрежа на територията на град Свищов, обхващаща улици: ул. „Патриарх Евтимий”, ул. „Детелина”, ул. „Княз Ал. Батенберг”, ул. „Филип Тотю”, ул. „Вежен”, ул. „Киряк Цанков”, ул. „Екзарх Антим Първи”, ул. „Васил Левски”, ул. „Вихрен”, ул. „Младост”, ул. „Веслец”, ул. „Нове”, ул. „Христо Ботев“, ул. „Мусала”, ул. „Никола Петков”, ул. „Григор Стоянов”, ул. „Ал. Стамболийски”, ул. „Подполковник Манолов”, ул. „Черни връх“, ул. „Димитър Ценов”, ул. „Градево”, ул. „Люлин”, ул. „Драган Цанков”, ул. „Бузлуджа”, ул. „Петър Парчевич”, ул. „Никола Славков”, ул. „Георги С. Раковски”, ул. „Дядо Димитър Паничков”, </w:t>
      </w:r>
      <w:r w:rsidR="00F433BB">
        <w:rPr>
          <w:sz w:val="28"/>
          <w:szCs w:val="28"/>
        </w:rPr>
        <w:t xml:space="preserve">                 </w:t>
      </w:r>
      <w:r w:rsidRPr="006C177F">
        <w:rPr>
          <w:sz w:val="28"/>
          <w:szCs w:val="28"/>
        </w:rPr>
        <w:t xml:space="preserve">ул. „Одрин”, ул. „Витоша”, ул. „Рила”, ул. „Янтра”, ул. „Георги Катранов”, </w:t>
      </w:r>
      <w:r w:rsidR="00F433BB">
        <w:rPr>
          <w:sz w:val="28"/>
          <w:szCs w:val="28"/>
        </w:rPr>
        <w:t xml:space="preserve">     </w:t>
      </w:r>
      <w:r w:rsidRPr="006C177F">
        <w:rPr>
          <w:sz w:val="28"/>
          <w:szCs w:val="28"/>
        </w:rPr>
        <w:t xml:space="preserve">ул. „Христо Смирненски”, ул. „Даскал Тодор Петров”, ул. „Григор Начович”, ул. „Черноризец Храбър”, ул. „Георги Владикин”, ул. „Генерал Киселов”, </w:t>
      </w:r>
      <w:r w:rsidR="00F433BB">
        <w:rPr>
          <w:sz w:val="28"/>
          <w:szCs w:val="28"/>
        </w:rPr>
        <w:t xml:space="preserve">      </w:t>
      </w:r>
      <w:r w:rsidRPr="006C177F">
        <w:rPr>
          <w:sz w:val="28"/>
          <w:szCs w:val="28"/>
        </w:rPr>
        <w:t>ул. „Опълченска”, ул. „Тодор Хрулев”, ул. „Георги Матев” и ул. „Димитър Шишманов“. През 2020 г. кредитът е усвоен изцяло. Към 31.12.2020 г. дългът е в размер на 1</w:t>
      </w:r>
      <w:r w:rsidRPr="006C177F">
        <w:rPr>
          <w:sz w:val="28"/>
          <w:szCs w:val="28"/>
          <w:lang w:val="en-US"/>
        </w:rPr>
        <w:t> </w:t>
      </w:r>
      <w:r w:rsidRPr="006C177F">
        <w:rPr>
          <w:sz w:val="28"/>
          <w:szCs w:val="28"/>
        </w:rPr>
        <w:t>897 593 лв., от които 1</w:t>
      </w:r>
      <w:r w:rsidRPr="006C177F">
        <w:rPr>
          <w:sz w:val="28"/>
          <w:szCs w:val="28"/>
          <w:lang w:val="en-US"/>
        </w:rPr>
        <w:t> </w:t>
      </w:r>
      <w:r w:rsidRPr="006C177F">
        <w:rPr>
          <w:sz w:val="28"/>
          <w:szCs w:val="28"/>
        </w:rPr>
        <w:t>710 000  лв. – главница и 187 593  лв. – лихви. Крайният срок за издължаване е 14.05.2030 г.</w:t>
      </w:r>
    </w:p>
    <w:p w:rsidR="006C177F" w:rsidRPr="006C177F" w:rsidRDefault="006C177F" w:rsidP="006C177F">
      <w:pPr>
        <w:widowControl w:val="0"/>
        <w:adjustRightInd w:val="0"/>
        <w:ind w:firstLine="567"/>
        <w:jc w:val="both"/>
        <w:rPr>
          <w:sz w:val="28"/>
          <w:szCs w:val="28"/>
        </w:rPr>
      </w:pPr>
      <w:r w:rsidRPr="006C177F">
        <w:rPr>
          <w:sz w:val="28"/>
          <w:szCs w:val="28"/>
        </w:rPr>
        <w:t xml:space="preserve">През 2018 г. Община Свищов (с Решение №  926/17.09.2018 г. на Общински съвет – Свищов и договор № 1032/26.11.2018 г. с фонд „ФЛАГ“) пое дългосрочен общински дълг в размер на 695 000 лв. за финансиране на разходите по проект: „Единни стандарти, повишена координация – обща </w:t>
      </w:r>
      <w:r w:rsidRPr="006C177F">
        <w:rPr>
          <w:sz w:val="28"/>
          <w:szCs w:val="28"/>
        </w:rPr>
        <w:lastRenderedPageBreak/>
        <w:t>сигурност“. През 2019 г. кредитът е усвоен изцяло. Към 31.12.2020 г. дългът е в размер на 43 432 лв., от които 40 952  лв. – главница и 2 480  лв. – лихви и такси. Крайният срок за издължаване е 25.12.2021 г.</w:t>
      </w:r>
    </w:p>
    <w:p w:rsidR="006C177F" w:rsidRPr="006C177F" w:rsidRDefault="006C177F" w:rsidP="006C177F">
      <w:pPr>
        <w:widowControl w:val="0"/>
        <w:adjustRightInd w:val="0"/>
        <w:ind w:firstLine="567"/>
        <w:jc w:val="both"/>
        <w:rPr>
          <w:sz w:val="28"/>
          <w:szCs w:val="28"/>
        </w:rPr>
      </w:pPr>
      <w:r w:rsidRPr="006C177F">
        <w:rPr>
          <w:sz w:val="28"/>
          <w:szCs w:val="28"/>
        </w:rPr>
        <w:t>През 2018 г. Община Свищов (с Решение №  954/25.10.2018 г. на Общински съвет – Свищов и договор № 1043/17.12.2018 г. с фонд „ФЛАГ“) пое дългосрочен общински дълг в размер на 1 790 637 лв. за финансиране на разходите по проект: „Обновяване и внедряване на мерки за енергийна ефективност в многофамилни жилищни сгради на територията на Община Свищов“. През 2019 г. кредитът е усвоен изцяло. Към 31.12.2020 г. дългът е в размер на 135 991 лв., от които 134 399 лв. – главница и 1 592  лв. – лихви и такси. Крайният срок за издължаване е 25.04.2021 г.</w:t>
      </w:r>
    </w:p>
    <w:p w:rsidR="006C177F" w:rsidRPr="006C177F" w:rsidRDefault="006C177F" w:rsidP="006C177F">
      <w:pPr>
        <w:widowControl w:val="0"/>
        <w:adjustRightInd w:val="0"/>
        <w:ind w:firstLine="567"/>
        <w:jc w:val="both"/>
        <w:rPr>
          <w:sz w:val="28"/>
          <w:szCs w:val="28"/>
        </w:rPr>
      </w:pPr>
      <w:r w:rsidRPr="006C177F">
        <w:rPr>
          <w:sz w:val="28"/>
          <w:szCs w:val="28"/>
        </w:rPr>
        <w:t>През 2018 г. Община Свищов (с Решение №  953/25.10.2018 г. на Общински съвет – Свищов и договор № 1044/17.12.2018 г. с фонд „ФЛАГ“) пое дългосрочен общински дълг в размер на  1 113 326 лв. за финансиране на разходите по проект: „Традиция и танци – мост над река Дунав“. През 2019 г. кредитът е усвоен изцяло. Към 31.12.2020 г. дългът е в размер на 147 882 лв., от които 136 922 лв. – главница и 10 960  лв. – лихви и такси. Крайният срок за издължаване е 25.12.2022 г.</w:t>
      </w:r>
    </w:p>
    <w:p w:rsidR="006C177F" w:rsidRPr="006C177F" w:rsidRDefault="006C177F" w:rsidP="006C177F">
      <w:pPr>
        <w:widowControl w:val="0"/>
        <w:adjustRightInd w:val="0"/>
        <w:ind w:firstLine="567"/>
        <w:jc w:val="both"/>
        <w:rPr>
          <w:sz w:val="28"/>
          <w:szCs w:val="28"/>
        </w:rPr>
      </w:pPr>
      <w:r w:rsidRPr="006C177F">
        <w:rPr>
          <w:sz w:val="28"/>
          <w:szCs w:val="28"/>
        </w:rPr>
        <w:t>През 2019 г. Община Свищов (с Решение № 1039/28.03.2019 г. на Общински съвет – Свищов и договор № 94-Д-567/02.08.2019 г. с „Регионален фонд за градско развитие“ АД и „Експресбанк“ АД) пое дългосрочен общински дълг в размер на 276 673 лв. за финансиране на разходите по проект: „Ремонт, реконструкция и мерки за подобряване на енергийната ефективност в обекти на културната инфраструктура на територията на община Свищов“, от които 163 237 лв. от „Регионален фонд за градско развитие“ АД и 113 436 лв. от „Експресбанк“ АД. През 2020 г. кредитът е усвоен в размер на 162 661 лв. съответно от „Регионален фонд за градско развитие“ АД и 113 036 лв. от „Експресбанк“ АД.  Към 31.12.2020 г. дългът е в размер на 290 918 лв., от които 275 697 лв. – главница, от която 162 661 лв. на „Регионален фонд за градско развитие“ АД и 113 036 лв. на „Експресбанк“ АД и 15 221  лв. – лихви и такси, от които 919 лв. на „Регионален фонд за градско развитие“ АД и 14 302 лв. на „Експресбанк“ АД. Крайният срок за издължаване е 31.05.2029 г.</w:t>
      </w:r>
    </w:p>
    <w:p w:rsidR="006C177F" w:rsidRPr="006C177F" w:rsidRDefault="006C177F" w:rsidP="006C177F">
      <w:pPr>
        <w:widowControl w:val="0"/>
        <w:adjustRightInd w:val="0"/>
        <w:ind w:firstLine="567"/>
        <w:jc w:val="both"/>
        <w:rPr>
          <w:sz w:val="28"/>
          <w:szCs w:val="28"/>
        </w:rPr>
      </w:pPr>
      <w:r w:rsidRPr="006C177F">
        <w:rPr>
          <w:sz w:val="28"/>
          <w:szCs w:val="28"/>
        </w:rPr>
        <w:t>През 2019 г. Община Свищов (с Решение №  1174/25.07.2019 г. на Общински съвет – Свищов и договор № 1125/22.10.2019 г. с фонд „ФЛАГ“) пое дългосрочен общински дълг в размер на 893 800 лв. за финансиране на разходите по проект: „Ремонт, реконструкция и мерки за подобряване на енергийната ефективност в обекти на културната инфраструктура на територията на община Свищов“. През   2020 г. кредитът е усвоен изцяло. Към 31.12.2020 г. дългът е в размер на 348 746 лв., от които 343 800 лв. – главница и 4 946  лв. – лихви и такси. Крайният срок за издължаване е 25.05.2021 г.</w:t>
      </w:r>
    </w:p>
    <w:p w:rsidR="006C177F" w:rsidRPr="006C177F" w:rsidRDefault="006C177F" w:rsidP="006C177F">
      <w:pPr>
        <w:widowControl w:val="0"/>
        <w:adjustRightInd w:val="0"/>
        <w:ind w:firstLine="567"/>
        <w:jc w:val="both"/>
        <w:rPr>
          <w:sz w:val="28"/>
          <w:szCs w:val="28"/>
        </w:rPr>
      </w:pPr>
      <w:r w:rsidRPr="006C177F">
        <w:rPr>
          <w:sz w:val="28"/>
          <w:szCs w:val="28"/>
        </w:rPr>
        <w:t xml:space="preserve">През 2020 г. Община Свищов (с Решение №  1035/11.03.2019 г. на Общински съвет – Свищов и договор № 1139/03.02.2020 г. с фонд „ФЛАГ“) пое дългосрочен общински дълг в размер на 318 450 лв. за финансиране на разходите по проект: „Създаване на нова социална услуга „Център за грижа за възрастни хора в невъзможност за самообслужване“. През 2020 г. кредитът е усвоен в размер на 318 388 лв. Към 31.12.2020 г. дългът е в размер на 324 591 </w:t>
      </w:r>
      <w:r w:rsidRPr="006C177F">
        <w:rPr>
          <w:sz w:val="28"/>
          <w:szCs w:val="28"/>
        </w:rPr>
        <w:lastRenderedPageBreak/>
        <w:t>лв., от които 318 388 лв. – главница и 6 203  лв. – лихви и такси. Крайният срок за издължаване е 25.06.2021 г.</w:t>
      </w:r>
    </w:p>
    <w:p w:rsidR="006C177F" w:rsidRPr="006C177F" w:rsidRDefault="006C177F" w:rsidP="006C177F">
      <w:pPr>
        <w:widowControl w:val="0"/>
        <w:adjustRightInd w:val="0"/>
        <w:ind w:firstLine="567"/>
        <w:jc w:val="both"/>
        <w:rPr>
          <w:sz w:val="28"/>
          <w:szCs w:val="28"/>
        </w:rPr>
      </w:pPr>
      <w:r w:rsidRPr="006C177F">
        <w:rPr>
          <w:sz w:val="28"/>
          <w:szCs w:val="28"/>
        </w:rPr>
        <w:t>През 2020 г. Община Свищов (с Решение № 186/25.06.2020 г. на Общински съвет – Свищов и договор № 1193/25.09.2020 г. с фонд „ФЛАГ“) пое дългосрочен общински дълг в размер на 570 000 лв. за финансиране на разходите по проект: „Изграждане на социално жилище в град Свищов“. През 2020 г. кредитът е усвоен частично в размер на 449 998 лв. Към 31.12.2020 г. дългът е в размер на 498 991 лв., от които 449 998 лв. – главница и 48 993  лв. – лихви и такси. Крайният срок за издължаване е 25.12.2022 г.</w:t>
      </w:r>
    </w:p>
    <w:p w:rsidR="006C177F" w:rsidRPr="006C177F" w:rsidRDefault="006C177F" w:rsidP="006C177F">
      <w:pPr>
        <w:widowControl w:val="0"/>
        <w:adjustRightInd w:val="0"/>
        <w:ind w:firstLine="567"/>
        <w:jc w:val="both"/>
        <w:rPr>
          <w:sz w:val="28"/>
          <w:szCs w:val="28"/>
        </w:rPr>
      </w:pPr>
      <w:r w:rsidRPr="006C177F">
        <w:rPr>
          <w:sz w:val="28"/>
          <w:szCs w:val="28"/>
        </w:rPr>
        <w:t xml:space="preserve">През 2020 г. Община Свищов (с Решение № 216/30.07.2020 г. на Общински съвет – Свищов и договор № 1201/21.10.2020 г. с фонд „ФЛАГ“) пое дългосрочен общински дълг в размер на 755 000 лв. за финансиране на разходите по проект: „Подобряване и реновиране на градска среда </w:t>
      </w:r>
      <w:r w:rsidR="00F433BB">
        <w:rPr>
          <w:sz w:val="28"/>
          <w:szCs w:val="28"/>
        </w:rPr>
        <w:t xml:space="preserve">                   </w:t>
      </w:r>
      <w:r w:rsidRPr="006C177F">
        <w:rPr>
          <w:sz w:val="28"/>
          <w:szCs w:val="28"/>
        </w:rPr>
        <w:t xml:space="preserve">ул. „Патриарх Евтимий“ и ж.к. „Симеон Ванков“. През 2020 г. кредитът не е усвоен. </w:t>
      </w:r>
    </w:p>
    <w:p w:rsidR="00275954" w:rsidRPr="006C177F" w:rsidRDefault="00275954" w:rsidP="00275954">
      <w:pPr>
        <w:spacing w:line="276" w:lineRule="auto"/>
        <w:ind w:firstLine="708"/>
        <w:jc w:val="both"/>
        <w:rPr>
          <w:sz w:val="27"/>
          <w:szCs w:val="27"/>
          <w:lang w:val="bg-BG"/>
        </w:rPr>
      </w:pPr>
    </w:p>
    <w:p w:rsidR="00275954" w:rsidRPr="00121EDF" w:rsidRDefault="00275954" w:rsidP="00275954">
      <w:pPr>
        <w:ind w:firstLine="567"/>
        <w:jc w:val="both"/>
        <w:rPr>
          <w:sz w:val="28"/>
          <w:szCs w:val="28"/>
        </w:rPr>
      </w:pPr>
      <w:bookmarkStart w:id="0" w:name="_GoBack"/>
      <w:r w:rsidRPr="00121EDF">
        <w:rPr>
          <w:sz w:val="28"/>
          <w:szCs w:val="28"/>
        </w:rPr>
        <w:t>В заседанието участват 2</w:t>
      </w:r>
      <w:r w:rsidR="00AB6703" w:rsidRPr="00121EDF">
        <w:rPr>
          <w:sz w:val="28"/>
          <w:szCs w:val="28"/>
          <w:lang w:val="en-US"/>
        </w:rPr>
        <w:t>6</w:t>
      </w:r>
      <w:r w:rsidRPr="00121EDF">
        <w:rPr>
          <w:sz w:val="28"/>
          <w:szCs w:val="28"/>
        </w:rPr>
        <w:t xml:space="preserve"> общински съветници.</w:t>
      </w:r>
    </w:p>
    <w:p w:rsidR="00275954" w:rsidRPr="00121EDF" w:rsidRDefault="00275954" w:rsidP="00275954">
      <w:pPr>
        <w:ind w:firstLine="567"/>
        <w:jc w:val="both"/>
        <w:rPr>
          <w:sz w:val="28"/>
          <w:szCs w:val="28"/>
        </w:rPr>
      </w:pPr>
      <w:r w:rsidRPr="00121EDF">
        <w:rPr>
          <w:sz w:val="28"/>
          <w:szCs w:val="28"/>
        </w:rPr>
        <w:t xml:space="preserve">Гласували “За” – </w:t>
      </w:r>
      <w:r w:rsidR="007272BB" w:rsidRPr="00121EDF">
        <w:rPr>
          <w:sz w:val="28"/>
          <w:szCs w:val="28"/>
          <w:lang w:val="bg-BG"/>
        </w:rPr>
        <w:t>2</w:t>
      </w:r>
      <w:r w:rsidR="00AB6703" w:rsidRPr="00121EDF">
        <w:rPr>
          <w:sz w:val="28"/>
          <w:szCs w:val="28"/>
          <w:lang w:val="en-US"/>
        </w:rPr>
        <w:t>2</w:t>
      </w:r>
      <w:r w:rsidRPr="00121EDF">
        <w:rPr>
          <w:sz w:val="28"/>
          <w:szCs w:val="28"/>
        </w:rPr>
        <w:t>, “Против” – няма и “Въздържал</w:t>
      </w:r>
      <w:r w:rsidRPr="00121EDF">
        <w:rPr>
          <w:sz w:val="28"/>
          <w:szCs w:val="28"/>
          <w:lang w:val="bg-BG"/>
        </w:rPr>
        <w:t>и</w:t>
      </w:r>
      <w:r w:rsidRPr="00121EDF">
        <w:rPr>
          <w:sz w:val="28"/>
          <w:szCs w:val="28"/>
        </w:rPr>
        <w:t xml:space="preserve"> се” – </w:t>
      </w:r>
      <w:r w:rsidR="00AB6703" w:rsidRPr="00121EDF">
        <w:rPr>
          <w:sz w:val="28"/>
          <w:szCs w:val="28"/>
          <w:lang w:val="en-US"/>
        </w:rPr>
        <w:t>4</w:t>
      </w:r>
      <w:r w:rsidRPr="00121EDF">
        <w:rPr>
          <w:sz w:val="28"/>
          <w:szCs w:val="28"/>
        </w:rPr>
        <w:t xml:space="preserve">. </w:t>
      </w:r>
    </w:p>
    <w:p w:rsidR="00275954" w:rsidRPr="00121EDF" w:rsidRDefault="00275954" w:rsidP="00275954">
      <w:pPr>
        <w:ind w:firstLine="550"/>
        <w:jc w:val="both"/>
        <w:rPr>
          <w:sz w:val="28"/>
          <w:szCs w:val="28"/>
          <w:lang w:val="en-US"/>
        </w:rPr>
      </w:pPr>
      <w:r w:rsidRPr="00121EDF">
        <w:rPr>
          <w:sz w:val="28"/>
          <w:szCs w:val="28"/>
        </w:rPr>
        <w:t xml:space="preserve">      </w:t>
      </w:r>
      <w:r w:rsidRPr="00121EDF">
        <w:rPr>
          <w:sz w:val="28"/>
          <w:szCs w:val="28"/>
          <w:lang w:val="en-US"/>
        </w:rPr>
        <w:tab/>
      </w:r>
    </w:p>
    <w:bookmarkEnd w:id="0"/>
    <w:p w:rsidR="00275954" w:rsidRPr="006C177F" w:rsidRDefault="00275954" w:rsidP="00275954">
      <w:pPr>
        <w:pStyle w:val="1"/>
        <w:spacing w:before="0" w:after="0"/>
        <w:ind w:firstLine="2860"/>
        <w:rPr>
          <w:rFonts w:ascii="Times New Roman" w:hAnsi="Times New Roman" w:cs="Times New Roman"/>
          <w:b w:val="0"/>
          <w:sz w:val="27"/>
          <w:szCs w:val="27"/>
          <w:lang w:val="ru-RU"/>
        </w:rPr>
      </w:pPr>
      <w:r w:rsidRPr="006C177F">
        <w:rPr>
          <w:rFonts w:ascii="Times New Roman" w:hAnsi="Times New Roman" w:cs="Times New Roman"/>
          <w:b w:val="0"/>
          <w:sz w:val="27"/>
          <w:szCs w:val="27"/>
        </w:rPr>
        <w:t>ПРЕДСЕДАТЕЛ НА ОбС: …/п/ …</w:t>
      </w:r>
    </w:p>
    <w:p w:rsidR="00275954" w:rsidRPr="006C177F" w:rsidRDefault="00275954" w:rsidP="00275954">
      <w:pPr>
        <w:ind w:left="3240" w:firstLine="2860"/>
        <w:jc w:val="both"/>
        <w:rPr>
          <w:sz w:val="27"/>
          <w:szCs w:val="27"/>
          <w:lang w:val="bg-BG"/>
        </w:rPr>
      </w:pPr>
      <w:r w:rsidRPr="006C177F">
        <w:rPr>
          <w:sz w:val="27"/>
          <w:szCs w:val="27"/>
        </w:rPr>
        <w:t>/д-р Кристиян Кирилов/</w:t>
      </w:r>
    </w:p>
    <w:p w:rsidR="00AB6703" w:rsidRDefault="00AB6703" w:rsidP="00275954">
      <w:pPr>
        <w:pStyle w:val="5"/>
        <w:spacing w:before="0" w:after="0"/>
        <w:ind w:left="1388" w:firstLine="1472"/>
        <w:rPr>
          <w:b w:val="0"/>
          <w:i w:val="0"/>
          <w:sz w:val="27"/>
          <w:szCs w:val="27"/>
        </w:rPr>
      </w:pPr>
    </w:p>
    <w:p w:rsidR="00275954" w:rsidRPr="006C177F" w:rsidRDefault="00275954" w:rsidP="00275954">
      <w:pPr>
        <w:pStyle w:val="5"/>
        <w:spacing w:before="0" w:after="0"/>
        <w:ind w:left="1388" w:firstLine="1472"/>
        <w:rPr>
          <w:b w:val="0"/>
          <w:i w:val="0"/>
          <w:sz w:val="27"/>
          <w:szCs w:val="27"/>
          <w:lang w:val="ru-RU"/>
        </w:rPr>
      </w:pPr>
      <w:r w:rsidRPr="006C177F">
        <w:rPr>
          <w:b w:val="0"/>
          <w:i w:val="0"/>
          <w:sz w:val="27"/>
          <w:szCs w:val="27"/>
        </w:rPr>
        <w:t>Вярно при ОбС: …………………</w:t>
      </w:r>
    </w:p>
    <w:p w:rsidR="005521B9" w:rsidRPr="006C177F" w:rsidRDefault="00275954">
      <w:pPr>
        <w:ind w:left="1701" w:firstLine="2860"/>
        <w:rPr>
          <w:sz w:val="27"/>
          <w:szCs w:val="27"/>
        </w:rPr>
      </w:pPr>
      <w:r w:rsidRPr="006C177F">
        <w:rPr>
          <w:sz w:val="27"/>
          <w:szCs w:val="27"/>
          <w:lang w:val="bg-BG"/>
        </w:rPr>
        <w:tab/>
      </w:r>
      <w:r w:rsidRPr="006C177F">
        <w:rPr>
          <w:sz w:val="27"/>
          <w:szCs w:val="27"/>
        </w:rPr>
        <w:t>/Л. Миронова/</w:t>
      </w:r>
    </w:p>
    <w:sectPr w:rsidR="005521B9" w:rsidRPr="006C177F" w:rsidSect="005521B9">
      <w:headerReference w:type="default" r:id="rId9"/>
      <w:footerReference w:type="default" r:id="rId10"/>
      <w:pgSz w:w="11906" w:h="16838" w:code="9"/>
      <w:pgMar w:top="-568" w:right="707" w:bottom="0"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E3" w:rsidRDefault="005728E3">
      <w:r>
        <w:separator/>
      </w:r>
    </w:p>
  </w:endnote>
  <w:endnote w:type="continuationSeparator" w:id="0">
    <w:p w:rsidR="005728E3" w:rsidRDefault="0057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39" w:rsidRDefault="005728E3">
    <w:pPr>
      <w:pStyle w:val="a5"/>
      <w:jc w:val="right"/>
    </w:pPr>
  </w:p>
  <w:p w:rsidR="00815239" w:rsidRDefault="005728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E3" w:rsidRDefault="005728E3">
      <w:r>
        <w:separator/>
      </w:r>
    </w:p>
  </w:footnote>
  <w:footnote w:type="continuationSeparator" w:id="0">
    <w:p w:rsidR="005728E3" w:rsidRDefault="00572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39" w:rsidRDefault="005728E3" w:rsidP="00EF14A5">
    <w:pPr>
      <w:pStyle w:val="a3"/>
    </w:pPr>
  </w:p>
  <w:p w:rsidR="00815239" w:rsidRDefault="005728E3" w:rsidP="00EF14A5">
    <w:pPr>
      <w:pStyle w:val="a3"/>
      <w:jc w:val="center"/>
    </w:pPr>
  </w:p>
  <w:p w:rsidR="00815239" w:rsidRDefault="005728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DCE508"/>
    <w:lvl w:ilvl="0">
      <w:numFmt w:val="bullet"/>
      <w:lvlText w:val="*"/>
      <w:lvlJc w:val="left"/>
    </w:lvl>
  </w:abstractNum>
  <w:num w:numId="1">
    <w:abstractNumId w:val="0"/>
    <w:lvlOverride w:ilvl="0">
      <w:lvl w:ilvl="0">
        <w:start w:val="65535"/>
        <w:numFmt w:val="bullet"/>
        <w:lvlText w:val="-"/>
        <w:legacy w:legacy="1" w:legacySpace="0" w:legacyIndent="14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54"/>
    <w:rsid w:val="00121EDF"/>
    <w:rsid w:val="00231CAB"/>
    <w:rsid w:val="00275954"/>
    <w:rsid w:val="003A6EDE"/>
    <w:rsid w:val="0046565B"/>
    <w:rsid w:val="004F6FF7"/>
    <w:rsid w:val="00511E5C"/>
    <w:rsid w:val="005521B9"/>
    <w:rsid w:val="005728E3"/>
    <w:rsid w:val="006C177F"/>
    <w:rsid w:val="007272BB"/>
    <w:rsid w:val="008C51A8"/>
    <w:rsid w:val="009A41BC"/>
    <w:rsid w:val="00A515FA"/>
    <w:rsid w:val="00AB6703"/>
    <w:rsid w:val="00BB59C9"/>
    <w:rsid w:val="00D20D5C"/>
    <w:rsid w:val="00F433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54"/>
    <w:pPr>
      <w:autoSpaceDE w:val="0"/>
      <w:autoSpaceDN w:val="0"/>
      <w:spacing w:after="0" w:line="240" w:lineRule="auto"/>
    </w:pPr>
    <w:rPr>
      <w:rFonts w:ascii="Times New Roman" w:eastAsia="Times New Roman" w:hAnsi="Times New Roman" w:cs="Times New Roman"/>
      <w:sz w:val="24"/>
      <w:szCs w:val="24"/>
      <w:lang w:val="en-GB" w:eastAsia="bg-BG"/>
    </w:rPr>
  </w:style>
  <w:style w:type="paragraph" w:styleId="1">
    <w:name w:val="heading 1"/>
    <w:basedOn w:val="a"/>
    <w:next w:val="a"/>
    <w:link w:val="10"/>
    <w:qFormat/>
    <w:rsid w:val="00275954"/>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2759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75954"/>
    <w:rPr>
      <w:rFonts w:ascii="Arial" w:eastAsia="Times New Roman" w:hAnsi="Arial" w:cs="Arial"/>
      <w:b/>
      <w:bCs/>
      <w:kern w:val="32"/>
      <w:sz w:val="32"/>
      <w:szCs w:val="32"/>
      <w:lang w:val="en-GB" w:eastAsia="bg-BG"/>
    </w:rPr>
  </w:style>
  <w:style w:type="character" w:customStyle="1" w:styleId="50">
    <w:name w:val="Заглавие 5 Знак"/>
    <w:basedOn w:val="a0"/>
    <w:link w:val="5"/>
    <w:rsid w:val="00275954"/>
    <w:rPr>
      <w:rFonts w:ascii="Times New Roman" w:eastAsia="Times New Roman" w:hAnsi="Times New Roman" w:cs="Times New Roman"/>
      <w:b/>
      <w:bCs/>
      <w:i/>
      <w:iCs/>
      <w:sz w:val="26"/>
      <w:szCs w:val="26"/>
      <w:lang w:val="en-GB" w:eastAsia="bg-BG"/>
    </w:rPr>
  </w:style>
  <w:style w:type="paragraph" w:styleId="a3">
    <w:name w:val="header"/>
    <w:basedOn w:val="a"/>
    <w:link w:val="a4"/>
    <w:unhideWhenUsed/>
    <w:rsid w:val="00275954"/>
    <w:pPr>
      <w:tabs>
        <w:tab w:val="center" w:pos="4536"/>
        <w:tab w:val="right" w:pos="9072"/>
      </w:tabs>
      <w:autoSpaceDE/>
      <w:autoSpaceDN/>
    </w:pPr>
    <w:rPr>
      <w:rFonts w:ascii="Calibri" w:eastAsia="Calibri" w:hAnsi="Calibri"/>
      <w:sz w:val="22"/>
      <w:szCs w:val="22"/>
      <w:lang w:val="bg-BG" w:eastAsia="en-US"/>
    </w:rPr>
  </w:style>
  <w:style w:type="character" w:customStyle="1" w:styleId="a4">
    <w:name w:val="Горен колонтитул Знак"/>
    <w:basedOn w:val="a0"/>
    <w:link w:val="a3"/>
    <w:rsid w:val="00275954"/>
    <w:rPr>
      <w:rFonts w:ascii="Calibri" w:eastAsia="Calibri" w:hAnsi="Calibri" w:cs="Times New Roman"/>
    </w:rPr>
  </w:style>
  <w:style w:type="paragraph" w:styleId="a5">
    <w:name w:val="footer"/>
    <w:basedOn w:val="a"/>
    <w:link w:val="a6"/>
    <w:unhideWhenUsed/>
    <w:rsid w:val="00275954"/>
    <w:pPr>
      <w:tabs>
        <w:tab w:val="center" w:pos="4536"/>
        <w:tab w:val="right" w:pos="9072"/>
      </w:tabs>
      <w:autoSpaceDE/>
      <w:autoSpaceDN/>
    </w:pPr>
    <w:rPr>
      <w:rFonts w:ascii="Calibri" w:eastAsia="Calibri" w:hAnsi="Calibri"/>
      <w:sz w:val="22"/>
      <w:szCs w:val="22"/>
      <w:lang w:val="bg-BG" w:eastAsia="en-US"/>
    </w:rPr>
  </w:style>
  <w:style w:type="character" w:customStyle="1" w:styleId="a6">
    <w:name w:val="Долен колонтитул Знак"/>
    <w:basedOn w:val="a0"/>
    <w:link w:val="a5"/>
    <w:rsid w:val="00275954"/>
    <w:rPr>
      <w:rFonts w:ascii="Calibri" w:eastAsia="Calibri" w:hAnsi="Calibri" w:cs="Times New Roman"/>
    </w:rPr>
  </w:style>
  <w:style w:type="character" w:customStyle="1" w:styleId="51">
    <w:name w:val="Основен текст (5)_"/>
    <w:link w:val="510"/>
    <w:rsid w:val="005521B9"/>
    <w:rPr>
      <w:rFonts w:ascii="Times New Roman" w:eastAsia="Times New Roman" w:hAnsi="Times New Roman"/>
      <w:b/>
      <w:bCs/>
      <w:shd w:val="clear" w:color="auto" w:fill="FFFFFF"/>
    </w:rPr>
  </w:style>
  <w:style w:type="paragraph" w:customStyle="1" w:styleId="510">
    <w:name w:val="Основен текст (5)1"/>
    <w:basedOn w:val="a"/>
    <w:link w:val="51"/>
    <w:rsid w:val="005521B9"/>
    <w:pPr>
      <w:widowControl w:val="0"/>
      <w:shd w:val="clear" w:color="auto" w:fill="FFFFFF"/>
      <w:autoSpaceDE/>
      <w:autoSpaceDN/>
      <w:spacing w:before="720" w:line="274" w:lineRule="exact"/>
    </w:pPr>
    <w:rPr>
      <w:rFonts w:cstheme="minorBidi"/>
      <w:b/>
      <w:bCs/>
      <w:sz w:val="22"/>
      <w:szCs w:val="22"/>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54"/>
    <w:pPr>
      <w:autoSpaceDE w:val="0"/>
      <w:autoSpaceDN w:val="0"/>
      <w:spacing w:after="0" w:line="240" w:lineRule="auto"/>
    </w:pPr>
    <w:rPr>
      <w:rFonts w:ascii="Times New Roman" w:eastAsia="Times New Roman" w:hAnsi="Times New Roman" w:cs="Times New Roman"/>
      <w:sz w:val="24"/>
      <w:szCs w:val="24"/>
      <w:lang w:val="en-GB" w:eastAsia="bg-BG"/>
    </w:rPr>
  </w:style>
  <w:style w:type="paragraph" w:styleId="1">
    <w:name w:val="heading 1"/>
    <w:basedOn w:val="a"/>
    <w:next w:val="a"/>
    <w:link w:val="10"/>
    <w:qFormat/>
    <w:rsid w:val="00275954"/>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2759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75954"/>
    <w:rPr>
      <w:rFonts w:ascii="Arial" w:eastAsia="Times New Roman" w:hAnsi="Arial" w:cs="Arial"/>
      <w:b/>
      <w:bCs/>
      <w:kern w:val="32"/>
      <w:sz w:val="32"/>
      <w:szCs w:val="32"/>
      <w:lang w:val="en-GB" w:eastAsia="bg-BG"/>
    </w:rPr>
  </w:style>
  <w:style w:type="character" w:customStyle="1" w:styleId="50">
    <w:name w:val="Заглавие 5 Знак"/>
    <w:basedOn w:val="a0"/>
    <w:link w:val="5"/>
    <w:rsid w:val="00275954"/>
    <w:rPr>
      <w:rFonts w:ascii="Times New Roman" w:eastAsia="Times New Roman" w:hAnsi="Times New Roman" w:cs="Times New Roman"/>
      <w:b/>
      <w:bCs/>
      <w:i/>
      <w:iCs/>
      <w:sz w:val="26"/>
      <w:szCs w:val="26"/>
      <w:lang w:val="en-GB" w:eastAsia="bg-BG"/>
    </w:rPr>
  </w:style>
  <w:style w:type="paragraph" w:styleId="a3">
    <w:name w:val="header"/>
    <w:basedOn w:val="a"/>
    <w:link w:val="a4"/>
    <w:unhideWhenUsed/>
    <w:rsid w:val="00275954"/>
    <w:pPr>
      <w:tabs>
        <w:tab w:val="center" w:pos="4536"/>
        <w:tab w:val="right" w:pos="9072"/>
      </w:tabs>
      <w:autoSpaceDE/>
      <w:autoSpaceDN/>
    </w:pPr>
    <w:rPr>
      <w:rFonts w:ascii="Calibri" w:eastAsia="Calibri" w:hAnsi="Calibri"/>
      <w:sz w:val="22"/>
      <w:szCs w:val="22"/>
      <w:lang w:val="bg-BG" w:eastAsia="en-US"/>
    </w:rPr>
  </w:style>
  <w:style w:type="character" w:customStyle="1" w:styleId="a4">
    <w:name w:val="Горен колонтитул Знак"/>
    <w:basedOn w:val="a0"/>
    <w:link w:val="a3"/>
    <w:rsid w:val="00275954"/>
    <w:rPr>
      <w:rFonts w:ascii="Calibri" w:eastAsia="Calibri" w:hAnsi="Calibri" w:cs="Times New Roman"/>
    </w:rPr>
  </w:style>
  <w:style w:type="paragraph" w:styleId="a5">
    <w:name w:val="footer"/>
    <w:basedOn w:val="a"/>
    <w:link w:val="a6"/>
    <w:unhideWhenUsed/>
    <w:rsid w:val="00275954"/>
    <w:pPr>
      <w:tabs>
        <w:tab w:val="center" w:pos="4536"/>
        <w:tab w:val="right" w:pos="9072"/>
      </w:tabs>
      <w:autoSpaceDE/>
      <w:autoSpaceDN/>
    </w:pPr>
    <w:rPr>
      <w:rFonts w:ascii="Calibri" w:eastAsia="Calibri" w:hAnsi="Calibri"/>
      <w:sz w:val="22"/>
      <w:szCs w:val="22"/>
      <w:lang w:val="bg-BG" w:eastAsia="en-US"/>
    </w:rPr>
  </w:style>
  <w:style w:type="character" w:customStyle="1" w:styleId="a6">
    <w:name w:val="Долен колонтитул Знак"/>
    <w:basedOn w:val="a0"/>
    <w:link w:val="a5"/>
    <w:rsid w:val="00275954"/>
    <w:rPr>
      <w:rFonts w:ascii="Calibri" w:eastAsia="Calibri" w:hAnsi="Calibri" w:cs="Times New Roman"/>
    </w:rPr>
  </w:style>
  <w:style w:type="character" w:customStyle="1" w:styleId="51">
    <w:name w:val="Основен текст (5)_"/>
    <w:link w:val="510"/>
    <w:rsid w:val="005521B9"/>
    <w:rPr>
      <w:rFonts w:ascii="Times New Roman" w:eastAsia="Times New Roman" w:hAnsi="Times New Roman"/>
      <w:b/>
      <w:bCs/>
      <w:shd w:val="clear" w:color="auto" w:fill="FFFFFF"/>
    </w:rPr>
  </w:style>
  <w:style w:type="paragraph" w:customStyle="1" w:styleId="510">
    <w:name w:val="Основен текст (5)1"/>
    <w:basedOn w:val="a"/>
    <w:link w:val="51"/>
    <w:rsid w:val="005521B9"/>
    <w:pPr>
      <w:widowControl w:val="0"/>
      <w:shd w:val="clear" w:color="auto" w:fill="FFFFFF"/>
      <w:autoSpaceDE/>
      <w:autoSpaceDN/>
      <w:spacing w:before="720" w:line="274" w:lineRule="exact"/>
    </w:pPr>
    <w:rPr>
      <w:rFonts w:cstheme="minorBidi"/>
      <w:b/>
      <w:bCs/>
      <w:sz w:val="22"/>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821F-E79E-48DE-95CC-8AD2F87A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3407</Words>
  <Characters>19425</Characters>
  <Application>Microsoft Office Word</Application>
  <DocSecurity>0</DocSecurity>
  <Lines>161</Lines>
  <Paragraphs>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Valq</cp:lastModifiedBy>
  <cp:revision>16</cp:revision>
  <dcterms:created xsi:type="dcterms:W3CDTF">2021-04-29T07:44:00Z</dcterms:created>
  <dcterms:modified xsi:type="dcterms:W3CDTF">2021-05-31T12:49:00Z</dcterms:modified>
</cp:coreProperties>
</file>