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A4" w:rsidRDefault="008C6AA4" w:rsidP="008C6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en-GB" w:eastAsia="bg-BG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8C6AA4" w:rsidRPr="00EF4B3B" w:rsidRDefault="008C6AA4" w:rsidP="008C6A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C6AA4" w:rsidRDefault="008C6AA4" w:rsidP="008C6AA4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ПРЕПИС!</w:t>
      </w:r>
    </w:p>
    <w:p w:rsidR="008C6AA4" w:rsidRDefault="008C6AA4" w:rsidP="008C6AA4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……………………..............</w:t>
      </w:r>
    </w:p>
    <w:p w:rsidR="008C6AA4" w:rsidRPr="00EF4B3B" w:rsidRDefault="008C6AA4" w:rsidP="008C6AA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</w:pPr>
    </w:p>
    <w:p w:rsidR="008C6AA4" w:rsidRDefault="008C6AA4" w:rsidP="008C6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  Ш  Е  Н  И  Е</w:t>
      </w:r>
    </w:p>
    <w:p w:rsidR="008C6AA4" w:rsidRDefault="008C6AA4" w:rsidP="008C6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8C6AA4" w:rsidRPr="008C6AA4" w:rsidRDefault="008C6AA4" w:rsidP="008C6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85</w:t>
      </w:r>
    </w:p>
    <w:p w:rsidR="008C6AA4" w:rsidRDefault="008C6AA4" w:rsidP="008C6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bg-BG"/>
        </w:rPr>
      </w:pPr>
    </w:p>
    <w:p w:rsidR="008C6AA4" w:rsidRDefault="008C6AA4" w:rsidP="008C6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съвет,</w:t>
      </w:r>
    </w:p>
    <w:p w:rsidR="008C6AA4" w:rsidRDefault="008C6AA4" w:rsidP="008C6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 w:cs="Times New Roman"/>
          <w:sz w:val="27"/>
          <w:szCs w:val="27"/>
          <w:lang w:val="en-US" w:eastAsia="bg-BG"/>
        </w:rPr>
        <w:t>29</w:t>
      </w:r>
    </w:p>
    <w:p w:rsidR="008C6AA4" w:rsidRPr="00E97AC4" w:rsidRDefault="008C6AA4" w:rsidP="008C6A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en-GB" w:eastAsia="bg-BG"/>
        </w:rPr>
      </w:pPr>
    </w:p>
    <w:p w:rsidR="008C6AA4" w:rsidRPr="008C6AA4" w:rsidRDefault="008C6AA4" w:rsidP="008C6AA4">
      <w:pPr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C6AA4">
        <w:rPr>
          <w:rFonts w:ascii="Times New Roman" w:eastAsia="Times New Roman" w:hAnsi="Times New Roman" w:cs="Times New Roman"/>
          <w:b/>
          <w:sz w:val="28"/>
          <w:szCs w:val="28"/>
          <w:lang w:eastAsia="bg-BG" w:bidi="bg-BG"/>
        </w:rPr>
        <w:t>ОТНОСНО</w:t>
      </w:r>
      <w:r w:rsidRPr="008C6A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 </w:t>
      </w:r>
      <w:r w:rsidRPr="008C6AA4">
        <w:rPr>
          <w:rFonts w:ascii="Times New Roman" w:eastAsia="Times New Roman" w:hAnsi="Times New Roman" w:cs="Times New Roman"/>
          <w:sz w:val="28"/>
          <w:szCs w:val="28"/>
          <w:u w:val="single"/>
        </w:rPr>
        <w:t>Даване на съгласие за удължаване срока на Договор от 04.05.2015 г., сключен между Кметство Козловец и „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u w:val="single"/>
        </w:rPr>
        <w:t>Дентален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кабинет доктор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u w:val="single"/>
        </w:rPr>
        <w:t>Андраник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Христов - Амбулатория за индивидуална първична медицинска помощ по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u w:val="single"/>
        </w:rPr>
        <w:t>дентална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медицина -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u w:val="single"/>
        </w:rPr>
        <w:t>Дента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Анди” ЕООД, за наем на нежилищно общинско помещение </w:t>
      </w:r>
    </w:p>
    <w:p w:rsidR="008C6AA4" w:rsidRPr="008C6AA4" w:rsidRDefault="008C6AA4" w:rsidP="008C6AA4">
      <w:pPr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C6A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C6AA4" w:rsidRPr="008C6AA4" w:rsidRDefault="008C6AA4" w:rsidP="008C6AA4">
      <w:pPr>
        <w:spacing w:after="0" w:line="240" w:lineRule="auto"/>
        <w:ind w:left="2268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C6AA4" w:rsidRPr="008C6AA4" w:rsidRDefault="008C6AA4" w:rsidP="008C6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C6A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основание чл. 21, ал. 1, т. 8 и чл. 52, ал. 5 от Закона за местното самоуправление и местната администрация (ЗМСМА), чл. 14, ал. 5, изр. 2-ро от Наредбата за реда за придобиване, управление и разпореждане със собствеността на Община Свищов (НРПУРСОС), във връзка с докладна записка (рег. индекс № 08-00-672/12.04.2021 г.) от дирекция „УССД“ и </w:t>
      </w:r>
      <w:r w:rsidRPr="008C6AA4">
        <w:rPr>
          <w:rFonts w:ascii="Times New Roman" w:eastAsia="Times New Roman" w:hAnsi="Times New Roman" w:cs="Times New Roman"/>
          <w:sz w:val="28"/>
          <w:szCs w:val="28"/>
        </w:rPr>
        <w:t>предложение с Вх.</w:t>
      </w:r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C6AA4">
        <w:rPr>
          <w:rFonts w:ascii="Times New Roman" w:eastAsia="Times New Roman" w:hAnsi="Times New Roman" w:cs="Times New Roman"/>
          <w:sz w:val="28"/>
          <w:szCs w:val="28"/>
        </w:rPr>
        <w:t>№ 910</w:t>
      </w:r>
      <w:r w:rsidRPr="008C6AA4">
        <w:rPr>
          <w:rFonts w:ascii="Times New Roman" w:eastAsia="Calibri" w:hAnsi="Times New Roman" w:cs="Times New Roman"/>
          <w:sz w:val="28"/>
          <w:szCs w:val="28"/>
          <w:lang w:eastAsia="bg-BG"/>
        </w:rPr>
        <w:t>/</w:t>
      </w:r>
      <w:r w:rsidRPr="008C6AA4">
        <w:rPr>
          <w:rFonts w:ascii="Times New Roman" w:eastAsia="Calibri" w:hAnsi="Times New Roman" w:cs="Times New Roman"/>
          <w:sz w:val="28"/>
          <w:szCs w:val="28"/>
          <w:lang w:val="en-US" w:eastAsia="bg-BG"/>
        </w:rPr>
        <w:t>1</w:t>
      </w:r>
      <w:r w:rsidRPr="008C6AA4"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4.05.2021 </w:t>
      </w:r>
      <w:r w:rsidRPr="008C6AA4">
        <w:rPr>
          <w:rFonts w:ascii="Times New Roman" w:eastAsia="Times New Roman" w:hAnsi="Times New Roman" w:cs="Times New Roman"/>
          <w:sz w:val="28"/>
          <w:szCs w:val="28"/>
        </w:rPr>
        <w:t>г. от д-р Генчо Генчев – Кмет на община Свищов</w:t>
      </w:r>
      <w:r w:rsidRPr="008C6A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Общински съвет – Свищов, </w:t>
      </w:r>
    </w:p>
    <w:p w:rsidR="008C6AA4" w:rsidRPr="008C6AA4" w:rsidRDefault="008C6AA4" w:rsidP="008C6AA4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C6AA4" w:rsidRPr="008C6AA4" w:rsidRDefault="008C6AA4" w:rsidP="008C6AA4">
      <w:pPr>
        <w:spacing w:after="0" w:line="240" w:lineRule="auto"/>
        <w:ind w:left="4248" w:firstLine="55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C6A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 Е Ш И:</w:t>
      </w:r>
    </w:p>
    <w:p w:rsidR="008C6AA4" w:rsidRPr="008C6AA4" w:rsidRDefault="008C6AA4" w:rsidP="008C6AA4">
      <w:pPr>
        <w:spacing w:after="0" w:line="240" w:lineRule="auto"/>
        <w:ind w:left="4248" w:firstLine="55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C6AA4" w:rsidRPr="008C6AA4" w:rsidRDefault="008C6AA4" w:rsidP="008C6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I. </w:t>
      </w:r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Дава съгласие, </w:t>
      </w:r>
      <w:r w:rsidRPr="008C6AA4">
        <w:rPr>
          <w:rFonts w:ascii="Times New Roman" w:eastAsia="Times New Roman" w:hAnsi="Times New Roman" w:cs="Times New Roman"/>
          <w:b/>
          <w:sz w:val="28"/>
          <w:szCs w:val="28"/>
        </w:rPr>
        <w:t>считано от 01.06.2021 г., за срок от 4 (четири) години, да бъде удължен срока на Договор от 04.05.2015 г</w:t>
      </w:r>
      <w:r w:rsidRPr="008C6AA4">
        <w:rPr>
          <w:rFonts w:ascii="Times New Roman" w:eastAsia="Times New Roman" w:hAnsi="Times New Roman" w:cs="Times New Roman"/>
          <w:sz w:val="28"/>
          <w:szCs w:val="28"/>
        </w:rPr>
        <w:t>. (изменен с допълнително споразумение от 31.05.2018 г.), сключен между Кметство Козловец и „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</w:rPr>
        <w:t>Дентален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 кабинет доктор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</w:rPr>
        <w:t>Андраник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 Христов - Амбулатория за индивидуална първична медицинска помощ по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</w:rPr>
        <w:t>дентална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 медицина -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</w:rPr>
        <w:t>Дента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 Анди” ЕООД с ЕИК 203471854, с управител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</w:rPr>
        <w:t>Андраник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Христов, </w:t>
      </w:r>
      <w:r w:rsidRPr="008C6AA4">
        <w:rPr>
          <w:rFonts w:ascii="Times New Roman" w:eastAsia="Times New Roman" w:hAnsi="Times New Roman" w:cs="Times New Roman"/>
          <w:b/>
          <w:sz w:val="28"/>
          <w:szCs w:val="28"/>
        </w:rPr>
        <w:t>за наем на нежилищно общинско помещение:</w:t>
      </w:r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 стая „Зъболекарски кабинет“ с ПП 14,44 кв. м. с югоизточно изложение и припадащите се части от общо-ползваните такива, а именно тоалетна и коридор, намиращи се на първи етаж в сграда „Здравен дом“, в с. Козловец, кв. 71, парцел VIII - 329 по регулационния план, с АОС № 1817/08.12.2009 г.</w:t>
      </w:r>
    </w:p>
    <w:p w:rsidR="008C6AA4" w:rsidRPr="008C6AA4" w:rsidRDefault="008C6AA4" w:rsidP="008C6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II.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Задължава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Кмета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Община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Свищов, в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съответствие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чл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52,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ал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ЗМСМА, 30%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постъпленията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наем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да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бъдат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използвани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за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изпълнение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дейности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местно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значение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населените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места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Община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Свищов.</w:t>
      </w:r>
      <w:proofErr w:type="gramEnd"/>
    </w:p>
    <w:p w:rsidR="008C6AA4" w:rsidRPr="008C6AA4" w:rsidRDefault="008C6AA4" w:rsidP="008C6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AA4">
        <w:rPr>
          <w:rFonts w:ascii="Times New Roman" w:eastAsia="Times New Roman" w:hAnsi="Times New Roman" w:cs="Times New Roman"/>
          <w:sz w:val="28"/>
          <w:szCs w:val="28"/>
          <w:lang w:val="en-US"/>
        </w:rPr>
        <w:t>III.</w:t>
      </w:r>
      <w:r w:rsidRPr="008C6AA4">
        <w:rPr>
          <w:rFonts w:ascii="Times New Roman" w:eastAsia="Times New Roman" w:hAnsi="Times New Roman" w:cs="Times New Roman"/>
          <w:sz w:val="28"/>
          <w:szCs w:val="28"/>
        </w:rPr>
        <w:t> В изпълнение на решението по т. I, възлага на Кмета на община Свищов да предприеме необходимите следващи действия за удължаване срока на договора от 04.06.2015 г. по реда на ЗОС и НРПУРСОС.</w:t>
      </w:r>
    </w:p>
    <w:p w:rsidR="008C6AA4" w:rsidRPr="008C6AA4" w:rsidRDefault="008C6AA4" w:rsidP="008C6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A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МОТИВИ: </w:t>
      </w:r>
      <w:r w:rsidRPr="008C6AA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Община Свищов е постъпило писмо (становище) с рег. </w:t>
      </w:r>
      <w:proofErr w:type="spellStart"/>
      <w:r w:rsidRPr="008C6AA4">
        <w:rPr>
          <w:rFonts w:ascii="Times New Roman" w:eastAsia="Times New Roman" w:hAnsi="Times New Roman" w:cs="Times New Roman"/>
          <w:bCs/>
          <w:sz w:val="28"/>
          <w:szCs w:val="28"/>
        </w:rPr>
        <w:t>инд</w:t>
      </w:r>
      <w:proofErr w:type="spellEnd"/>
      <w:r w:rsidRPr="008C6AA4">
        <w:rPr>
          <w:rFonts w:ascii="Times New Roman" w:eastAsia="Times New Roman" w:hAnsi="Times New Roman" w:cs="Times New Roman"/>
          <w:bCs/>
          <w:sz w:val="28"/>
          <w:szCs w:val="28"/>
        </w:rPr>
        <w:t xml:space="preserve">. № 09-00-95/07.05.2021 г. от Борис Велев – Кмет на с. Козловец, с което уведомява за постъпило в деловодството на Кметството заявление от Наемателя, с което се желае договорът за наем, сключен на 04.06.2015 г. да бъде удължен съгласно действащата нормативна уредба. Предмет на Договора е стая „Зъболекарски кабинет“ с ПП 14,44 кв. м. с югоизточно изложение и припадащите се части от общо-ползваните такива, а именно тоалетна и коридор, намиращи се на първи етаж в сграда „Здравен дом“, в с. Козловец, кв. 71, парцел VIII - 329 по регулационния план, с АОС /частна/ № 1817/08.12.2009 г. Г-н Велев дава положително становище, относно това договорът за наем да бъде удължен.   </w:t>
      </w:r>
    </w:p>
    <w:p w:rsidR="008C6AA4" w:rsidRPr="008C6AA4" w:rsidRDefault="008C6AA4" w:rsidP="008C6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6AA4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 от 04.06.2015 г. за наем на имот, частна общинска собственост е сключен между Кметство Козловец и Наемателя със срок 3-и години за ползване на описания по-горе имот, с предназначение за осъществяване на </w:t>
      </w:r>
      <w:proofErr w:type="spellStart"/>
      <w:r w:rsidRPr="008C6AA4">
        <w:rPr>
          <w:rFonts w:ascii="Times New Roman" w:eastAsia="Times New Roman" w:hAnsi="Times New Roman" w:cs="Times New Roman"/>
          <w:bCs/>
          <w:sz w:val="28"/>
          <w:szCs w:val="28"/>
        </w:rPr>
        <w:t>извънболнична</w:t>
      </w:r>
      <w:proofErr w:type="spellEnd"/>
      <w:r w:rsidRPr="008C6AA4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медицинска помощ от дипломиран специалист, сключил договор с Националната здравноосигурителна каса. С допълнително споразумение от 31.05.2018 г. към договора за наем договореният срок е продължен за още 3-и години, считано от 01.06.2018 г.</w:t>
      </w:r>
    </w:p>
    <w:p w:rsidR="008C6AA4" w:rsidRPr="008C6AA4" w:rsidRDefault="008C6AA4" w:rsidP="008C6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C6AA4">
        <w:rPr>
          <w:rFonts w:ascii="Times New Roman" w:eastAsia="Times New Roman" w:hAnsi="Times New Roman" w:cs="Times New Roman"/>
          <w:bCs/>
          <w:sz w:val="28"/>
          <w:szCs w:val="28"/>
        </w:rPr>
        <w:t>С оглед на факта, че наемателят е коректен и не е нарушавал договорните отношения през изтеклия период, редовно е плащал наема и се е грижил за наетия имот с грижата на добър стопанин, с</w:t>
      </w:r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ъществува законова възможност за </w:t>
      </w:r>
      <w:proofErr w:type="spellStart"/>
      <w:r w:rsidRPr="008C6AA4">
        <w:rPr>
          <w:rFonts w:ascii="Times New Roman" w:eastAsia="Times New Roman" w:hAnsi="Times New Roman" w:cs="Times New Roman"/>
          <w:sz w:val="28"/>
          <w:szCs w:val="28"/>
        </w:rPr>
        <w:t>последващо</w:t>
      </w:r>
      <w:proofErr w:type="spellEnd"/>
      <w:r w:rsidRPr="008C6AA4">
        <w:rPr>
          <w:rFonts w:ascii="Times New Roman" w:eastAsia="Times New Roman" w:hAnsi="Times New Roman" w:cs="Times New Roman"/>
          <w:sz w:val="28"/>
          <w:szCs w:val="28"/>
        </w:rPr>
        <w:t xml:space="preserve"> удължаване на срока на Договора с 4 години, след вземане на решение от Общински съвет – Свищов.</w:t>
      </w:r>
    </w:p>
    <w:p w:rsidR="008C6AA4" w:rsidRPr="00EF4B3B" w:rsidRDefault="008C6AA4" w:rsidP="008C6AA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C6AA4" w:rsidRPr="00CC764D" w:rsidRDefault="008C6AA4" w:rsidP="008C6AA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gram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В 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заседанието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участват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2</w:t>
      </w:r>
      <w:r w:rsidR="002573EA" w:rsidRPr="00CC764D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8C6AA4" w:rsidRPr="00CC764D" w:rsidRDefault="008C6AA4" w:rsidP="008C6AA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</w:pPr>
      <w:proofErr w:type="spellStart"/>
      <w:proofErr w:type="gram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Гласували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“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За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Pr="00CC764D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2573EA" w:rsidRPr="00CC764D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, “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Против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няма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и “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Въздържал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се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” – </w:t>
      </w:r>
      <w:r w:rsidRPr="00CC764D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</w:t>
      </w:r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.</w:t>
      </w:r>
      <w:proofErr w:type="gram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</w:p>
    <w:p w:rsidR="008C6AA4" w:rsidRPr="00CC764D" w:rsidRDefault="008C6AA4" w:rsidP="008C6AA4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     </w:t>
      </w:r>
      <w:r w:rsidRPr="00CC764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8C6AA4" w:rsidRPr="00CC764D" w:rsidRDefault="008C6AA4" w:rsidP="008C6AA4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RU" w:eastAsia="bg-BG"/>
        </w:rPr>
      </w:pPr>
      <w:r w:rsidRPr="00CC764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CC764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CC764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en-GB" w:eastAsia="bg-BG"/>
        </w:rPr>
        <w:t>: …/п/ …</w:t>
      </w:r>
    </w:p>
    <w:p w:rsidR="008C6AA4" w:rsidRPr="00CC764D" w:rsidRDefault="008C6AA4" w:rsidP="008C6AA4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/д-р 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Кристиян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 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Кирилов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/</w:t>
      </w:r>
    </w:p>
    <w:p w:rsidR="002573EA" w:rsidRPr="00CC764D" w:rsidRDefault="002573EA" w:rsidP="008C6AA4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bg-BG"/>
        </w:rPr>
      </w:pPr>
    </w:p>
    <w:p w:rsidR="008C6AA4" w:rsidRPr="00CC764D" w:rsidRDefault="008C6AA4" w:rsidP="008C6AA4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bg-BG"/>
        </w:rPr>
      </w:pPr>
      <w:proofErr w:type="spellStart"/>
      <w:r w:rsidRPr="00CC764D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CC764D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CC764D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CC764D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CC764D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CC764D">
        <w:rPr>
          <w:rFonts w:ascii="Times New Roman" w:eastAsia="Times New Roman" w:hAnsi="Times New Roman" w:cs="Times New Roman"/>
          <w:bCs/>
          <w:iCs/>
          <w:sz w:val="28"/>
          <w:szCs w:val="28"/>
          <w:lang w:val="en-GB" w:eastAsia="bg-BG"/>
        </w:rPr>
        <w:t>: …………………</w:t>
      </w:r>
    </w:p>
    <w:p w:rsidR="008C6AA4" w:rsidRPr="00CC764D" w:rsidRDefault="008C6AA4" w:rsidP="008C6AA4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CC764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 xml:space="preserve">/Л. </w:t>
      </w:r>
      <w:proofErr w:type="spellStart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Миронова</w:t>
      </w:r>
      <w:proofErr w:type="spellEnd"/>
      <w:r w:rsidRPr="00CC764D">
        <w:rPr>
          <w:rFonts w:ascii="Times New Roman" w:eastAsia="Times New Roman" w:hAnsi="Times New Roman" w:cs="Times New Roman"/>
          <w:sz w:val="28"/>
          <w:szCs w:val="28"/>
          <w:lang w:val="en-GB" w:eastAsia="bg-BG"/>
        </w:rPr>
        <w:t>/</w:t>
      </w:r>
    </w:p>
    <w:p w:rsidR="000E221B" w:rsidRPr="00CC764D" w:rsidRDefault="000E221B">
      <w:pPr>
        <w:rPr>
          <w:sz w:val="28"/>
          <w:szCs w:val="28"/>
        </w:rPr>
      </w:pPr>
    </w:p>
    <w:sectPr w:rsidR="000E221B" w:rsidRPr="00CC764D" w:rsidSect="008C6AA4">
      <w:pgSz w:w="11906" w:h="16838"/>
      <w:pgMar w:top="56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A4"/>
    <w:rsid w:val="000E221B"/>
    <w:rsid w:val="002573EA"/>
    <w:rsid w:val="005A5218"/>
    <w:rsid w:val="008C6AA4"/>
    <w:rsid w:val="00B579B8"/>
    <w:rsid w:val="00CC764D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2021-05-25T13:23:00Z</dcterms:created>
  <dcterms:modified xsi:type="dcterms:W3CDTF">2021-06-02T07:35:00Z</dcterms:modified>
</cp:coreProperties>
</file>