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645EC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 w:rsidR="00B674B7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B674B7" w:rsidRPr="00B674B7" w:rsidRDefault="00B674B7" w:rsidP="00B674B7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</w:pPr>
      <w:r w:rsidRPr="00B674B7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B674B7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>П</w:t>
      </w:r>
      <w:r w:rsidRPr="00B674B7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ромяна на списъка на общинските жилища, приет с Решение            № 73/28.01.2016 г., Протокол № 9 на Общински съвет - Свищов</w:t>
      </w:r>
    </w:p>
    <w:p w:rsidR="00B674B7" w:rsidRPr="00B674B7" w:rsidRDefault="00B674B7" w:rsidP="00B674B7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674B7" w:rsidRPr="00B674B7" w:rsidRDefault="00B674B7" w:rsidP="00B674B7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674B7" w:rsidRPr="00B674B7" w:rsidRDefault="00B674B7" w:rsidP="00B67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8 от Закона за местното самоуправление и местната администрация</w:t>
      </w:r>
      <w:r w:rsidRPr="00B674B7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 xml:space="preserve">(ЗМСМА), чл. 42, ал. 2 и чл. 47, ал. 1, т. 3 от Закона за общинската собственост (ЗОС), чл. 3, ал. 2 от Наредбата за условията и реда за управление и разпореждане с общинския жилищен фонд (НУРУРОЖФ) и във връзка с </w:t>
      </w:r>
      <w:r w:rsidRPr="00B674B7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B674B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B674B7">
        <w:rPr>
          <w:rFonts w:ascii="Times New Roman" w:eastAsia="Times New Roman" w:hAnsi="Times New Roman"/>
          <w:sz w:val="28"/>
          <w:szCs w:val="28"/>
        </w:rPr>
        <w:t>№ 1029/10.08.2021 г. от д-р Генчо Генчев – Кмет на община Свищов</w:t>
      </w:r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B674B7" w:rsidRPr="00B674B7" w:rsidRDefault="00B674B7" w:rsidP="00B674B7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B674B7" w:rsidRPr="00B674B7" w:rsidRDefault="00B674B7" w:rsidP="00B674B7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B674B7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B674B7" w:rsidRPr="00B674B7" w:rsidRDefault="00B674B7" w:rsidP="00B674B7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B674B7" w:rsidRPr="00B674B7" w:rsidRDefault="00B674B7" w:rsidP="00B67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>Променя списъка на общинските жилища, приет с Решение № 73/28.01.2016 г., Протокол № 9 на Общински съвет – Свищов като определя общинско жилище – апартамент № 7, на ул. „Симеон Ванков“ № 6, бл. 3, вх. „В“, ет. 3 да се прехвърли от списъка на “Жилища за настаняване на граждани с установени жилищни нужди” в списъка на “Жилища за продажба, замяна и обезщетяване на бивши собственици, чиито имоти са отчуждени за общински нужди”.</w:t>
      </w:r>
    </w:p>
    <w:p w:rsidR="00B674B7" w:rsidRPr="00B674B7" w:rsidRDefault="00B674B7" w:rsidP="00B67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674B7">
        <w:rPr>
          <w:rFonts w:ascii="Times New Roman" w:eastAsia="Times New Roman" w:hAnsi="Times New Roman"/>
          <w:b/>
          <w:bCs/>
          <w:sz w:val="28"/>
          <w:szCs w:val="28"/>
        </w:rPr>
        <w:t>МОТИВИ:</w:t>
      </w:r>
      <w:r w:rsidRPr="00B674B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 xml:space="preserve">В Община Свищов е постъпило заявление с рег. </w:t>
      </w:r>
      <w:proofErr w:type="spellStart"/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>инд</w:t>
      </w:r>
      <w:proofErr w:type="spellEnd"/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>. № 94-3-1707/02.08.2021 г. от О</w:t>
      </w:r>
      <w:r w:rsidR="008944F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 xml:space="preserve"> Ю</w:t>
      </w:r>
      <w:r w:rsidR="008944F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8944F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 xml:space="preserve"> – наемател на общинско жилище (двустайно със ЗП 67,87 м. кв., изба 8 – 5,18 м. кв.) от фонд „Наемен“ - за настаняване на граждани с установени жилищни нужди, в гр. Свищов, ул. „Симеон Ванков“ № 6, бл. 3, вх. „В“, ап. 7, ет. 3, с което желае да закупи същото по реда и условията на Закона за общинската собственост (ЗОС) и Наредбата за условията и реда за управление и разпореждане с общинския жилищен фонд.  </w:t>
      </w:r>
    </w:p>
    <w:p w:rsidR="00B674B7" w:rsidRPr="00B674B7" w:rsidRDefault="00B674B7" w:rsidP="00B67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>Договор № 94-Д-180/14.03.2007 г. за наем на общинско жилище е сключен между Община Свищов и О</w:t>
      </w:r>
      <w:r w:rsidR="008944F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 xml:space="preserve"> Ю</w:t>
      </w:r>
      <w:r w:rsidR="008944F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8944F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bookmarkStart w:id="0" w:name="_GoBack"/>
      <w:bookmarkEnd w:id="0"/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 xml:space="preserve"> на </w:t>
      </w:r>
      <w:proofErr w:type="spellStart"/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>осн</w:t>
      </w:r>
      <w:proofErr w:type="spellEnd"/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>. заповед № 395/23.02.2007 г. за ползване на описания по-горе общински жилищен имот с предназначение за задоволяване на жилищни нужди.</w:t>
      </w:r>
    </w:p>
    <w:p w:rsidR="00B674B7" w:rsidRPr="00B674B7" w:rsidRDefault="00B674B7" w:rsidP="00B674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t xml:space="preserve">Продажбата на общинското жилище е възможна след вземане на решение от Общински съвет – Свищов за промяна на предназначението му от „Жилище за настаняване под наем на граждани с установени жилищни нужди“ в „Жилище за </w:t>
      </w:r>
      <w:r w:rsidRPr="00B674B7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продажба, замяна и обезщетение на бивши собственици, чиито имоти са отчуждени за общински нужди“.</w:t>
      </w: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112D5B"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112D5B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112D5B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112D5B">
        <w:rPr>
          <w:rFonts w:ascii="Times New Roman" w:eastAsia="Times New Roman" w:hAnsi="Times New Roman"/>
          <w:sz w:val="28"/>
          <w:szCs w:val="28"/>
          <w:lang w:eastAsia="bg-BG"/>
        </w:rPr>
        <w:t>4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E221B"/>
    <w:rsid w:val="00112D5B"/>
    <w:rsid w:val="00141243"/>
    <w:rsid w:val="00270BBA"/>
    <w:rsid w:val="002D498D"/>
    <w:rsid w:val="002E4FB7"/>
    <w:rsid w:val="002F0BAB"/>
    <w:rsid w:val="00300D3A"/>
    <w:rsid w:val="005F472F"/>
    <w:rsid w:val="00645ECC"/>
    <w:rsid w:val="00676A04"/>
    <w:rsid w:val="006C1102"/>
    <w:rsid w:val="006D2FF5"/>
    <w:rsid w:val="006D47B1"/>
    <w:rsid w:val="007F6D76"/>
    <w:rsid w:val="008944F3"/>
    <w:rsid w:val="00915E73"/>
    <w:rsid w:val="00936FC6"/>
    <w:rsid w:val="00B411E6"/>
    <w:rsid w:val="00B579B8"/>
    <w:rsid w:val="00B674B7"/>
    <w:rsid w:val="00BA2CE8"/>
    <w:rsid w:val="00D265BE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17</cp:revision>
  <dcterms:created xsi:type="dcterms:W3CDTF">2021-08-16T06:55:00Z</dcterms:created>
  <dcterms:modified xsi:type="dcterms:W3CDTF">2021-08-27T11:33:00Z</dcterms:modified>
</cp:coreProperties>
</file>